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0C1E3" w14:textId="77777777" w:rsidR="000D379B" w:rsidRPr="000D379B" w:rsidRDefault="000D379B" w:rsidP="000D379B">
      <w:pPr>
        <w:spacing w:after="0"/>
        <w:rPr>
          <w:b/>
          <w:bCs/>
          <w:sz w:val="32"/>
          <w:szCs w:val="32"/>
        </w:rPr>
      </w:pPr>
      <w:r w:rsidRPr="000D379B">
        <w:rPr>
          <w:b/>
          <w:bCs/>
          <w:sz w:val="32"/>
          <w:szCs w:val="32"/>
        </w:rPr>
        <w:t>Last 10 UK Prime Ministers as end of 2025</w:t>
      </w:r>
    </w:p>
    <w:p w14:paraId="07CB037A" w14:textId="77777777" w:rsidR="000D379B" w:rsidRPr="000D379B" w:rsidRDefault="000D379B" w:rsidP="000D379B">
      <w:pPr>
        <w:spacing w:after="0"/>
        <w:rPr>
          <w:sz w:val="32"/>
          <w:szCs w:val="32"/>
        </w:rPr>
      </w:pPr>
      <w:r w:rsidRPr="000D379B">
        <w:rPr>
          <w:sz w:val="32"/>
          <w:szCs w:val="32"/>
        </w:rPr>
        <w:t>1. Keir Starmer (2024–Present)</w:t>
      </w:r>
    </w:p>
    <w:p w14:paraId="125102EA" w14:textId="77777777" w:rsidR="000D379B" w:rsidRPr="000D379B" w:rsidRDefault="000D379B" w:rsidP="000D379B">
      <w:pPr>
        <w:spacing w:after="0"/>
        <w:rPr>
          <w:sz w:val="32"/>
          <w:szCs w:val="32"/>
        </w:rPr>
      </w:pPr>
      <w:r w:rsidRPr="000D379B">
        <w:rPr>
          <w:sz w:val="32"/>
          <w:szCs w:val="32"/>
        </w:rPr>
        <w:t>2. Rishi Sunak (2022–2024)</w:t>
      </w:r>
    </w:p>
    <w:p w14:paraId="48E98933" w14:textId="77777777" w:rsidR="000D379B" w:rsidRPr="000D379B" w:rsidRDefault="000D379B" w:rsidP="000D379B">
      <w:pPr>
        <w:spacing w:after="0"/>
        <w:rPr>
          <w:sz w:val="32"/>
          <w:szCs w:val="32"/>
        </w:rPr>
      </w:pPr>
      <w:r w:rsidRPr="000D379B">
        <w:rPr>
          <w:sz w:val="32"/>
          <w:szCs w:val="32"/>
        </w:rPr>
        <w:t>3. Liz Truss (2022)</w:t>
      </w:r>
    </w:p>
    <w:p w14:paraId="42413A3A" w14:textId="77777777" w:rsidR="000D379B" w:rsidRPr="000D379B" w:rsidRDefault="000D379B" w:rsidP="000D379B">
      <w:pPr>
        <w:spacing w:after="0"/>
        <w:rPr>
          <w:sz w:val="32"/>
          <w:szCs w:val="32"/>
        </w:rPr>
      </w:pPr>
      <w:r w:rsidRPr="000D379B">
        <w:rPr>
          <w:sz w:val="32"/>
          <w:szCs w:val="32"/>
        </w:rPr>
        <w:t>4. Boris Johnson (2019–2022)</w:t>
      </w:r>
    </w:p>
    <w:p w14:paraId="5B638E99" w14:textId="77777777" w:rsidR="000D379B" w:rsidRPr="000D379B" w:rsidRDefault="000D379B" w:rsidP="000D379B">
      <w:pPr>
        <w:spacing w:after="0"/>
        <w:rPr>
          <w:sz w:val="32"/>
          <w:szCs w:val="32"/>
        </w:rPr>
      </w:pPr>
      <w:r w:rsidRPr="000D379B">
        <w:rPr>
          <w:sz w:val="32"/>
          <w:szCs w:val="32"/>
        </w:rPr>
        <w:t>5. Theresa May (2016–2019)</w:t>
      </w:r>
    </w:p>
    <w:p w14:paraId="15626105" w14:textId="77777777" w:rsidR="000D379B" w:rsidRPr="000D379B" w:rsidRDefault="000D379B" w:rsidP="000D379B">
      <w:pPr>
        <w:spacing w:after="0"/>
        <w:rPr>
          <w:sz w:val="32"/>
          <w:szCs w:val="32"/>
        </w:rPr>
      </w:pPr>
      <w:r w:rsidRPr="000D379B">
        <w:rPr>
          <w:sz w:val="32"/>
          <w:szCs w:val="32"/>
        </w:rPr>
        <w:t>6. David Cameron (2010–2016)</w:t>
      </w:r>
    </w:p>
    <w:p w14:paraId="7A30C3B2" w14:textId="77777777" w:rsidR="000D379B" w:rsidRPr="000D379B" w:rsidRDefault="000D379B" w:rsidP="000D379B">
      <w:pPr>
        <w:spacing w:after="0"/>
        <w:rPr>
          <w:sz w:val="32"/>
          <w:szCs w:val="32"/>
        </w:rPr>
      </w:pPr>
      <w:r w:rsidRPr="000D379B">
        <w:rPr>
          <w:sz w:val="32"/>
          <w:szCs w:val="32"/>
        </w:rPr>
        <w:t>7. Gordon Brown (2007–2010)</w:t>
      </w:r>
    </w:p>
    <w:p w14:paraId="3BD07D6C" w14:textId="77777777" w:rsidR="000D379B" w:rsidRPr="000D379B" w:rsidRDefault="000D379B" w:rsidP="000D379B">
      <w:pPr>
        <w:spacing w:after="0"/>
        <w:rPr>
          <w:sz w:val="32"/>
          <w:szCs w:val="32"/>
        </w:rPr>
      </w:pPr>
      <w:r w:rsidRPr="000D379B">
        <w:rPr>
          <w:sz w:val="32"/>
          <w:szCs w:val="32"/>
        </w:rPr>
        <w:t>8. Tony Blair (1997–2007)</w:t>
      </w:r>
    </w:p>
    <w:p w14:paraId="48687884" w14:textId="77777777" w:rsidR="000D379B" w:rsidRPr="000D379B" w:rsidRDefault="000D379B" w:rsidP="000D379B">
      <w:pPr>
        <w:spacing w:after="0"/>
        <w:rPr>
          <w:sz w:val="32"/>
          <w:szCs w:val="32"/>
        </w:rPr>
      </w:pPr>
      <w:r w:rsidRPr="000D379B">
        <w:rPr>
          <w:sz w:val="32"/>
          <w:szCs w:val="32"/>
        </w:rPr>
        <w:t>9. John Major (1990–1997)</w:t>
      </w:r>
    </w:p>
    <w:p w14:paraId="6AE44973" w14:textId="77777777" w:rsidR="000D379B" w:rsidRPr="000D379B" w:rsidRDefault="000D379B" w:rsidP="000D379B">
      <w:pPr>
        <w:spacing w:after="0"/>
        <w:rPr>
          <w:sz w:val="32"/>
          <w:szCs w:val="32"/>
        </w:rPr>
      </w:pPr>
      <w:r w:rsidRPr="000D379B">
        <w:rPr>
          <w:sz w:val="32"/>
          <w:szCs w:val="32"/>
        </w:rPr>
        <w:t>10. Margaret Thatcher (1979–1990)</w:t>
      </w:r>
    </w:p>
    <w:p w14:paraId="5F329AFD" w14:textId="77777777" w:rsidR="000D379B" w:rsidRDefault="000D379B" w:rsidP="0010363E">
      <w:pPr>
        <w:spacing w:after="0"/>
        <w:rPr>
          <w:sz w:val="32"/>
          <w:szCs w:val="32"/>
        </w:rPr>
      </w:pPr>
    </w:p>
    <w:p w14:paraId="45FC6EA9" w14:textId="77777777" w:rsidR="000D379B" w:rsidRDefault="000D379B" w:rsidP="0010363E">
      <w:pPr>
        <w:spacing w:after="0"/>
        <w:rPr>
          <w:sz w:val="32"/>
          <w:szCs w:val="32"/>
        </w:rPr>
      </w:pPr>
    </w:p>
    <w:p w14:paraId="3D9EAFFA" w14:textId="77777777" w:rsidR="00AA4C82" w:rsidRPr="00AA4C82" w:rsidRDefault="00AA4C82" w:rsidP="00AA4C82">
      <w:pPr>
        <w:spacing w:after="0"/>
        <w:rPr>
          <w:b/>
          <w:bCs/>
          <w:sz w:val="32"/>
          <w:szCs w:val="32"/>
        </w:rPr>
      </w:pPr>
      <w:r w:rsidRPr="00AA4C82">
        <w:rPr>
          <w:b/>
          <w:bCs/>
          <w:sz w:val="32"/>
          <w:szCs w:val="32"/>
        </w:rPr>
        <w:t>Top 10 gold-producing countries in 2025</w:t>
      </w:r>
    </w:p>
    <w:p w14:paraId="0BD1E46A" w14:textId="77777777" w:rsidR="00AA4C82" w:rsidRPr="00AA4C82" w:rsidRDefault="00AA4C82" w:rsidP="00AA4C82">
      <w:pPr>
        <w:spacing w:after="0"/>
        <w:rPr>
          <w:sz w:val="32"/>
          <w:szCs w:val="32"/>
        </w:rPr>
      </w:pPr>
      <w:r w:rsidRPr="00AA4C82">
        <w:rPr>
          <w:sz w:val="32"/>
          <w:szCs w:val="32"/>
        </w:rPr>
        <w:t>1. China</w:t>
      </w:r>
    </w:p>
    <w:p w14:paraId="0E345AC7" w14:textId="77777777" w:rsidR="00AA4C82" w:rsidRPr="00AA4C82" w:rsidRDefault="00AA4C82" w:rsidP="00AA4C82">
      <w:pPr>
        <w:spacing w:after="0"/>
        <w:rPr>
          <w:sz w:val="32"/>
          <w:szCs w:val="32"/>
        </w:rPr>
      </w:pPr>
      <w:r w:rsidRPr="00AA4C82">
        <w:rPr>
          <w:sz w:val="32"/>
          <w:szCs w:val="32"/>
        </w:rPr>
        <w:t>2. Russia</w:t>
      </w:r>
    </w:p>
    <w:p w14:paraId="098B347A" w14:textId="77777777" w:rsidR="00AA4C82" w:rsidRPr="00AA4C82" w:rsidRDefault="00AA4C82" w:rsidP="00AA4C82">
      <w:pPr>
        <w:spacing w:after="0"/>
        <w:rPr>
          <w:sz w:val="32"/>
          <w:szCs w:val="32"/>
        </w:rPr>
      </w:pPr>
      <w:r w:rsidRPr="00AA4C82">
        <w:rPr>
          <w:sz w:val="32"/>
          <w:szCs w:val="32"/>
        </w:rPr>
        <w:t>3. Australia</w:t>
      </w:r>
    </w:p>
    <w:p w14:paraId="3C68D7EE" w14:textId="77777777" w:rsidR="00AA4C82" w:rsidRPr="00AA4C82" w:rsidRDefault="00AA4C82" w:rsidP="00AA4C82">
      <w:pPr>
        <w:spacing w:after="0"/>
        <w:rPr>
          <w:sz w:val="32"/>
          <w:szCs w:val="32"/>
        </w:rPr>
      </w:pPr>
      <w:r w:rsidRPr="00AA4C82">
        <w:rPr>
          <w:sz w:val="32"/>
          <w:szCs w:val="32"/>
        </w:rPr>
        <w:t>4. Canada</w:t>
      </w:r>
    </w:p>
    <w:p w14:paraId="1D30945D" w14:textId="77777777" w:rsidR="00AA4C82" w:rsidRPr="00AA4C82" w:rsidRDefault="00AA4C82" w:rsidP="00AA4C82">
      <w:pPr>
        <w:spacing w:after="0"/>
        <w:rPr>
          <w:sz w:val="32"/>
          <w:szCs w:val="32"/>
        </w:rPr>
      </w:pPr>
      <w:r w:rsidRPr="00AA4C82">
        <w:rPr>
          <w:sz w:val="32"/>
          <w:szCs w:val="32"/>
        </w:rPr>
        <w:t>5. United States</w:t>
      </w:r>
    </w:p>
    <w:p w14:paraId="6BB87186" w14:textId="77777777" w:rsidR="00AA4C82" w:rsidRPr="00AA4C82" w:rsidRDefault="00AA4C82" w:rsidP="00AA4C82">
      <w:pPr>
        <w:spacing w:after="0"/>
        <w:rPr>
          <w:sz w:val="32"/>
          <w:szCs w:val="32"/>
        </w:rPr>
      </w:pPr>
      <w:r w:rsidRPr="00AA4C82">
        <w:rPr>
          <w:sz w:val="32"/>
          <w:szCs w:val="32"/>
        </w:rPr>
        <w:t>6. Ghana</w:t>
      </w:r>
    </w:p>
    <w:p w14:paraId="1DE8154C" w14:textId="77777777" w:rsidR="00AA4C82" w:rsidRPr="00AA4C82" w:rsidRDefault="00AA4C82" w:rsidP="00AA4C82">
      <w:pPr>
        <w:spacing w:after="0"/>
        <w:rPr>
          <w:sz w:val="32"/>
          <w:szCs w:val="32"/>
        </w:rPr>
      </w:pPr>
      <w:r w:rsidRPr="00AA4C82">
        <w:rPr>
          <w:sz w:val="32"/>
          <w:szCs w:val="32"/>
        </w:rPr>
        <w:t>7. Peru</w:t>
      </w:r>
    </w:p>
    <w:p w14:paraId="6B85C293" w14:textId="77777777" w:rsidR="00AA4C82" w:rsidRPr="00AA4C82" w:rsidRDefault="00AA4C82" w:rsidP="00AA4C82">
      <w:pPr>
        <w:spacing w:after="0"/>
        <w:rPr>
          <w:sz w:val="32"/>
          <w:szCs w:val="32"/>
        </w:rPr>
      </w:pPr>
      <w:r w:rsidRPr="00AA4C82">
        <w:rPr>
          <w:sz w:val="32"/>
          <w:szCs w:val="32"/>
        </w:rPr>
        <w:t>8. Indonesia</w:t>
      </w:r>
    </w:p>
    <w:p w14:paraId="05866390" w14:textId="77777777" w:rsidR="00AA4C82" w:rsidRPr="00AA4C82" w:rsidRDefault="00AA4C82" w:rsidP="00AA4C82">
      <w:pPr>
        <w:spacing w:after="0"/>
        <w:rPr>
          <w:sz w:val="32"/>
          <w:szCs w:val="32"/>
        </w:rPr>
      </w:pPr>
      <w:r w:rsidRPr="00AA4C82">
        <w:rPr>
          <w:sz w:val="32"/>
          <w:szCs w:val="32"/>
        </w:rPr>
        <w:t>9. Mexico</w:t>
      </w:r>
    </w:p>
    <w:p w14:paraId="0FA63CFE" w14:textId="77777777" w:rsidR="00AA4C82" w:rsidRDefault="00AA4C82" w:rsidP="00AA4C82">
      <w:pPr>
        <w:spacing w:after="0"/>
        <w:rPr>
          <w:sz w:val="32"/>
          <w:szCs w:val="32"/>
        </w:rPr>
      </w:pPr>
      <w:r w:rsidRPr="00AA4C82">
        <w:rPr>
          <w:sz w:val="32"/>
          <w:szCs w:val="32"/>
        </w:rPr>
        <w:t>10. Uzbekistan</w:t>
      </w:r>
    </w:p>
    <w:p w14:paraId="55DF7408" w14:textId="77777777" w:rsidR="00AA4C82" w:rsidRDefault="00AA4C82" w:rsidP="00AA4C82">
      <w:pPr>
        <w:spacing w:after="0"/>
        <w:rPr>
          <w:sz w:val="32"/>
          <w:szCs w:val="32"/>
        </w:rPr>
      </w:pPr>
    </w:p>
    <w:p w14:paraId="772A5528" w14:textId="77777777" w:rsidR="00AA4C82" w:rsidRDefault="00AA4C82" w:rsidP="00AA4C82">
      <w:pPr>
        <w:spacing w:after="0"/>
        <w:rPr>
          <w:sz w:val="32"/>
          <w:szCs w:val="32"/>
        </w:rPr>
      </w:pPr>
    </w:p>
    <w:p w14:paraId="7F61F9CC" w14:textId="77777777" w:rsidR="00AA4C82" w:rsidRDefault="00AA4C82" w:rsidP="00AA4C82">
      <w:pPr>
        <w:spacing w:after="0"/>
        <w:rPr>
          <w:sz w:val="32"/>
          <w:szCs w:val="32"/>
        </w:rPr>
      </w:pPr>
    </w:p>
    <w:p w14:paraId="123D6FAC" w14:textId="77777777" w:rsidR="00AA4C82" w:rsidRDefault="00AA4C82" w:rsidP="00AA4C82">
      <w:pPr>
        <w:spacing w:after="0"/>
        <w:rPr>
          <w:sz w:val="32"/>
          <w:szCs w:val="32"/>
        </w:rPr>
      </w:pPr>
    </w:p>
    <w:p w14:paraId="2B8D53D6" w14:textId="77777777" w:rsidR="00AA4C82" w:rsidRDefault="00AA4C82" w:rsidP="00AA4C82">
      <w:pPr>
        <w:spacing w:after="0"/>
        <w:rPr>
          <w:sz w:val="32"/>
          <w:szCs w:val="32"/>
        </w:rPr>
      </w:pPr>
    </w:p>
    <w:p w14:paraId="16831E9F" w14:textId="77777777" w:rsidR="00AA4C82" w:rsidRDefault="00AA4C82" w:rsidP="00AA4C82">
      <w:pPr>
        <w:spacing w:after="0"/>
        <w:rPr>
          <w:sz w:val="32"/>
          <w:szCs w:val="32"/>
        </w:rPr>
      </w:pPr>
    </w:p>
    <w:p w14:paraId="5801ECF7" w14:textId="77777777" w:rsidR="00575002" w:rsidRPr="00575002" w:rsidRDefault="00575002" w:rsidP="00575002">
      <w:pPr>
        <w:spacing w:after="0"/>
        <w:rPr>
          <w:b/>
          <w:bCs/>
          <w:sz w:val="32"/>
          <w:szCs w:val="32"/>
        </w:rPr>
      </w:pPr>
      <w:r w:rsidRPr="00575002">
        <w:rPr>
          <w:b/>
          <w:bCs/>
          <w:sz w:val="32"/>
          <w:szCs w:val="32"/>
        </w:rPr>
        <w:t>Last 10 James bond movies as end of 2025</w:t>
      </w:r>
    </w:p>
    <w:p w14:paraId="5CECA482" w14:textId="77777777" w:rsidR="00575002" w:rsidRPr="00575002" w:rsidRDefault="00575002" w:rsidP="00575002">
      <w:pPr>
        <w:spacing w:after="0"/>
        <w:rPr>
          <w:sz w:val="32"/>
          <w:szCs w:val="32"/>
        </w:rPr>
      </w:pPr>
      <w:r w:rsidRPr="00575002">
        <w:rPr>
          <w:sz w:val="32"/>
          <w:szCs w:val="32"/>
        </w:rPr>
        <w:t xml:space="preserve">1. No Time to Die (2021) </w:t>
      </w:r>
    </w:p>
    <w:p w14:paraId="7D6FF4D3" w14:textId="77777777" w:rsidR="00575002" w:rsidRPr="00575002" w:rsidRDefault="00575002" w:rsidP="00575002">
      <w:pPr>
        <w:spacing w:after="0"/>
        <w:rPr>
          <w:sz w:val="32"/>
          <w:szCs w:val="32"/>
        </w:rPr>
      </w:pPr>
      <w:r w:rsidRPr="00575002">
        <w:rPr>
          <w:sz w:val="32"/>
          <w:szCs w:val="32"/>
        </w:rPr>
        <w:t>2. Spectre (2015)</w:t>
      </w:r>
    </w:p>
    <w:p w14:paraId="4B104E8B" w14:textId="77777777" w:rsidR="00575002" w:rsidRPr="00575002" w:rsidRDefault="00575002" w:rsidP="00575002">
      <w:pPr>
        <w:spacing w:after="0"/>
        <w:rPr>
          <w:sz w:val="32"/>
          <w:szCs w:val="32"/>
        </w:rPr>
      </w:pPr>
      <w:r w:rsidRPr="00575002">
        <w:rPr>
          <w:sz w:val="32"/>
          <w:szCs w:val="32"/>
        </w:rPr>
        <w:t xml:space="preserve">3. Skyfall (2012) </w:t>
      </w:r>
    </w:p>
    <w:p w14:paraId="4BA20921" w14:textId="77777777" w:rsidR="00575002" w:rsidRPr="00575002" w:rsidRDefault="00575002" w:rsidP="00575002">
      <w:pPr>
        <w:spacing w:after="0"/>
        <w:rPr>
          <w:sz w:val="32"/>
          <w:szCs w:val="32"/>
        </w:rPr>
      </w:pPr>
      <w:r w:rsidRPr="00575002">
        <w:rPr>
          <w:sz w:val="32"/>
          <w:szCs w:val="32"/>
        </w:rPr>
        <w:t>4. Quantum of Solace (2008)</w:t>
      </w:r>
    </w:p>
    <w:p w14:paraId="224520A4" w14:textId="77777777" w:rsidR="00575002" w:rsidRPr="00575002" w:rsidRDefault="00575002" w:rsidP="00575002">
      <w:pPr>
        <w:spacing w:after="0"/>
        <w:rPr>
          <w:sz w:val="32"/>
          <w:szCs w:val="32"/>
        </w:rPr>
      </w:pPr>
      <w:r w:rsidRPr="00575002">
        <w:rPr>
          <w:sz w:val="32"/>
          <w:szCs w:val="32"/>
        </w:rPr>
        <w:t xml:space="preserve">5. Casino Royale (2006) </w:t>
      </w:r>
    </w:p>
    <w:p w14:paraId="5101EB66" w14:textId="77777777" w:rsidR="00575002" w:rsidRPr="00575002" w:rsidRDefault="00575002" w:rsidP="00575002">
      <w:pPr>
        <w:spacing w:after="0"/>
        <w:rPr>
          <w:sz w:val="32"/>
          <w:szCs w:val="32"/>
        </w:rPr>
      </w:pPr>
      <w:r w:rsidRPr="00575002">
        <w:rPr>
          <w:sz w:val="32"/>
          <w:szCs w:val="32"/>
        </w:rPr>
        <w:t xml:space="preserve">6. Die Another Day (2002) </w:t>
      </w:r>
    </w:p>
    <w:p w14:paraId="51B08E42" w14:textId="77777777" w:rsidR="00575002" w:rsidRPr="00575002" w:rsidRDefault="00575002" w:rsidP="00575002">
      <w:pPr>
        <w:spacing w:after="0"/>
        <w:rPr>
          <w:sz w:val="32"/>
          <w:szCs w:val="32"/>
        </w:rPr>
      </w:pPr>
      <w:r w:rsidRPr="00575002">
        <w:rPr>
          <w:sz w:val="32"/>
          <w:szCs w:val="32"/>
        </w:rPr>
        <w:t xml:space="preserve">7. The World Is Not Enough (1999) </w:t>
      </w:r>
    </w:p>
    <w:p w14:paraId="7D4E4A85" w14:textId="77777777" w:rsidR="00575002" w:rsidRPr="00575002" w:rsidRDefault="00575002" w:rsidP="00575002">
      <w:pPr>
        <w:spacing w:after="0"/>
        <w:rPr>
          <w:sz w:val="32"/>
          <w:szCs w:val="32"/>
        </w:rPr>
      </w:pPr>
      <w:r w:rsidRPr="00575002">
        <w:rPr>
          <w:sz w:val="32"/>
          <w:szCs w:val="32"/>
        </w:rPr>
        <w:t xml:space="preserve">8. Tomorrow Never Dies (1997) </w:t>
      </w:r>
    </w:p>
    <w:p w14:paraId="3F8DDAA2" w14:textId="77777777" w:rsidR="00575002" w:rsidRPr="00575002" w:rsidRDefault="00575002" w:rsidP="00575002">
      <w:pPr>
        <w:spacing w:after="0"/>
        <w:rPr>
          <w:sz w:val="32"/>
          <w:szCs w:val="32"/>
        </w:rPr>
      </w:pPr>
      <w:r w:rsidRPr="00575002">
        <w:rPr>
          <w:sz w:val="32"/>
          <w:szCs w:val="32"/>
        </w:rPr>
        <w:t xml:space="preserve">9. </w:t>
      </w:r>
      <w:proofErr w:type="spellStart"/>
      <w:r w:rsidRPr="00575002">
        <w:rPr>
          <w:sz w:val="32"/>
          <w:szCs w:val="32"/>
        </w:rPr>
        <w:t>GoldenEye</w:t>
      </w:r>
      <w:proofErr w:type="spellEnd"/>
      <w:r w:rsidRPr="00575002">
        <w:rPr>
          <w:sz w:val="32"/>
          <w:szCs w:val="32"/>
        </w:rPr>
        <w:t xml:space="preserve"> (1995) </w:t>
      </w:r>
    </w:p>
    <w:p w14:paraId="40095EAE" w14:textId="77777777" w:rsidR="00575002" w:rsidRPr="00575002" w:rsidRDefault="00575002" w:rsidP="00575002">
      <w:pPr>
        <w:spacing w:after="0"/>
        <w:rPr>
          <w:sz w:val="32"/>
          <w:szCs w:val="32"/>
        </w:rPr>
      </w:pPr>
      <w:r w:rsidRPr="00575002">
        <w:rPr>
          <w:sz w:val="32"/>
          <w:szCs w:val="32"/>
        </w:rPr>
        <w:t xml:space="preserve">10. Licence to Kill (1989) </w:t>
      </w:r>
    </w:p>
    <w:p w14:paraId="3EC5971C" w14:textId="77777777" w:rsidR="00AA4C82" w:rsidRDefault="00AA4C82" w:rsidP="00AA4C82">
      <w:pPr>
        <w:spacing w:after="0"/>
        <w:rPr>
          <w:sz w:val="32"/>
          <w:szCs w:val="32"/>
        </w:rPr>
      </w:pPr>
    </w:p>
    <w:p w14:paraId="6CE8B1FC" w14:textId="77777777" w:rsidR="00575002" w:rsidRDefault="00575002" w:rsidP="00AA4C82">
      <w:pPr>
        <w:spacing w:after="0"/>
        <w:rPr>
          <w:sz w:val="32"/>
          <w:szCs w:val="32"/>
        </w:rPr>
      </w:pPr>
    </w:p>
    <w:p w14:paraId="4A33DCC0" w14:textId="77777777" w:rsidR="006045A3" w:rsidRPr="006045A3" w:rsidRDefault="006045A3" w:rsidP="006045A3">
      <w:pPr>
        <w:spacing w:after="0"/>
        <w:rPr>
          <w:b/>
          <w:bCs/>
          <w:sz w:val="32"/>
          <w:szCs w:val="32"/>
        </w:rPr>
      </w:pPr>
      <w:r w:rsidRPr="006045A3">
        <w:rPr>
          <w:b/>
          <w:bCs/>
          <w:sz w:val="32"/>
          <w:szCs w:val="32"/>
        </w:rPr>
        <w:t>First 10 five and six letter words alphabetically that end in the letters ‘EAK’ (in alphabetical order according to the Oxford Dictionary)</w:t>
      </w:r>
    </w:p>
    <w:p w14:paraId="42A894CE" w14:textId="77777777" w:rsidR="006045A3" w:rsidRPr="006045A3" w:rsidRDefault="006045A3" w:rsidP="006045A3">
      <w:pPr>
        <w:spacing w:after="0"/>
        <w:rPr>
          <w:sz w:val="32"/>
          <w:szCs w:val="32"/>
        </w:rPr>
      </w:pPr>
      <w:r w:rsidRPr="006045A3">
        <w:rPr>
          <w:sz w:val="32"/>
          <w:szCs w:val="32"/>
        </w:rPr>
        <w:t>1. Bleak</w:t>
      </w:r>
    </w:p>
    <w:p w14:paraId="5861819E" w14:textId="77777777" w:rsidR="006045A3" w:rsidRPr="006045A3" w:rsidRDefault="006045A3" w:rsidP="006045A3">
      <w:pPr>
        <w:spacing w:after="0"/>
        <w:rPr>
          <w:sz w:val="32"/>
          <w:szCs w:val="32"/>
        </w:rPr>
      </w:pPr>
      <w:r w:rsidRPr="006045A3">
        <w:rPr>
          <w:sz w:val="32"/>
          <w:szCs w:val="32"/>
        </w:rPr>
        <w:t>2, Break</w:t>
      </w:r>
    </w:p>
    <w:p w14:paraId="2FB681FC" w14:textId="77777777" w:rsidR="006045A3" w:rsidRPr="006045A3" w:rsidRDefault="006045A3" w:rsidP="006045A3">
      <w:pPr>
        <w:spacing w:after="0"/>
        <w:rPr>
          <w:sz w:val="32"/>
          <w:szCs w:val="32"/>
        </w:rPr>
      </w:pPr>
      <w:r w:rsidRPr="006045A3">
        <w:rPr>
          <w:sz w:val="32"/>
          <w:szCs w:val="32"/>
        </w:rPr>
        <w:t>3. Creak</w:t>
      </w:r>
    </w:p>
    <w:p w14:paraId="07A5767E" w14:textId="77777777" w:rsidR="006045A3" w:rsidRPr="006045A3" w:rsidRDefault="006045A3" w:rsidP="006045A3">
      <w:pPr>
        <w:spacing w:after="0"/>
        <w:rPr>
          <w:sz w:val="32"/>
          <w:szCs w:val="32"/>
        </w:rPr>
      </w:pPr>
      <w:r w:rsidRPr="006045A3">
        <w:rPr>
          <w:sz w:val="32"/>
          <w:szCs w:val="32"/>
        </w:rPr>
        <w:t>4. Freak</w:t>
      </w:r>
    </w:p>
    <w:p w14:paraId="71BF805C" w14:textId="77777777" w:rsidR="006045A3" w:rsidRPr="006045A3" w:rsidRDefault="006045A3" w:rsidP="006045A3">
      <w:pPr>
        <w:spacing w:after="0"/>
        <w:rPr>
          <w:sz w:val="32"/>
          <w:szCs w:val="32"/>
        </w:rPr>
      </w:pPr>
      <w:r w:rsidRPr="006045A3">
        <w:rPr>
          <w:sz w:val="32"/>
          <w:szCs w:val="32"/>
        </w:rPr>
        <w:t>5. Sneak</w:t>
      </w:r>
    </w:p>
    <w:p w14:paraId="5AAC394A" w14:textId="77777777" w:rsidR="006045A3" w:rsidRPr="006045A3" w:rsidRDefault="006045A3" w:rsidP="006045A3">
      <w:pPr>
        <w:spacing w:after="0"/>
        <w:rPr>
          <w:sz w:val="32"/>
          <w:szCs w:val="32"/>
        </w:rPr>
      </w:pPr>
      <w:r w:rsidRPr="006045A3">
        <w:rPr>
          <w:sz w:val="32"/>
          <w:szCs w:val="32"/>
        </w:rPr>
        <w:t>6. Speak</w:t>
      </w:r>
    </w:p>
    <w:p w14:paraId="1C1EAD11" w14:textId="77777777" w:rsidR="006045A3" w:rsidRPr="006045A3" w:rsidRDefault="006045A3" w:rsidP="006045A3">
      <w:pPr>
        <w:spacing w:after="0"/>
        <w:rPr>
          <w:sz w:val="32"/>
          <w:szCs w:val="32"/>
        </w:rPr>
      </w:pPr>
      <w:r w:rsidRPr="006045A3">
        <w:rPr>
          <w:sz w:val="32"/>
          <w:szCs w:val="32"/>
        </w:rPr>
        <w:t>7. Squeak</w:t>
      </w:r>
    </w:p>
    <w:p w14:paraId="5FE22F34" w14:textId="77777777" w:rsidR="006045A3" w:rsidRPr="006045A3" w:rsidRDefault="006045A3" w:rsidP="006045A3">
      <w:pPr>
        <w:spacing w:after="0"/>
        <w:rPr>
          <w:sz w:val="32"/>
          <w:szCs w:val="32"/>
        </w:rPr>
      </w:pPr>
      <w:r w:rsidRPr="006045A3">
        <w:rPr>
          <w:sz w:val="32"/>
          <w:szCs w:val="32"/>
        </w:rPr>
        <w:t>8. Steak</w:t>
      </w:r>
    </w:p>
    <w:p w14:paraId="0339C96B" w14:textId="77777777" w:rsidR="006045A3" w:rsidRPr="006045A3" w:rsidRDefault="006045A3" w:rsidP="006045A3">
      <w:pPr>
        <w:spacing w:after="0"/>
        <w:rPr>
          <w:sz w:val="32"/>
          <w:szCs w:val="32"/>
        </w:rPr>
      </w:pPr>
      <w:r w:rsidRPr="006045A3">
        <w:rPr>
          <w:sz w:val="32"/>
          <w:szCs w:val="32"/>
        </w:rPr>
        <w:t>9. Streak</w:t>
      </w:r>
    </w:p>
    <w:p w14:paraId="5AF0B415" w14:textId="77777777" w:rsidR="006045A3" w:rsidRDefault="006045A3" w:rsidP="00A54027">
      <w:pPr>
        <w:spacing w:after="0"/>
        <w:rPr>
          <w:sz w:val="32"/>
          <w:szCs w:val="32"/>
        </w:rPr>
      </w:pPr>
      <w:r w:rsidRPr="006045A3">
        <w:rPr>
          <w:sz w:val="32"/>
          <w:szCs w:val="32"/>
        </w:rPr>
        <w:t>10. Tweak</w:t>
      </w:r>
    </w:p>
    <w:sectPr w:rsidR="006045A3" w:rsidSect="0004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7F820" w14:textId="77777777" w:rsidR="00082649" w:rsidRDefault="00082649" w:rsidP="00043E67">
      <w:pPr>
        <w:spacing w:after="0" w:line="240" w:lineRule="auto"/>
      </w:pPr>
      <w:r>
        <w:separator/>
      </w:r>
    </w:p>
  </w:endnote>
  <w:endnote w:type="continuationSeparator" w:id="0">
    <w:p w14:paraId="2F862FA9" w14:textId="77777777" w:rsidR="00082649" w:rsidRDefault="00082649" w:rsidP="00043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D249" w14:textId="77777777" w:rsidR="00043E67" w:rsidRDefault="00043E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F1EC" w14:textId="77777777" w:rsidR="00043E67" w:rsidRDefault="00043E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FF848" w14:textId="77777777" w:rsidR="00043E67" w:rsidRDefault="00043E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DAA40" w14:textId="77777777" w:rsidR="00082649" w:rsidRDefault="00082649" w:rsidP="00043E67">
      <w:pPr>
        <w:spacing w:after="0" w:line="240" w:lineRule="auto"/>
      </w:pPr>
      <w:r>
        <w:separator/>
      </w:r>
    </w:p>
  </w:footnote>
  <w:footnote w:type="continuationSeparator" w:id="0">
    <w:p w14:paraId="7A980945" w14:textId="77777777" w:rsidR="00082649" w:rsidRDefault="00082649" w:rsidP="00043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2BC9" w14:textId="77777777" w:rsidR="00043E67" w:rsidRDefault="00043E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B3B4A" w14:textId="47E49AF4" w:rsidR="00043E67" w:rsidRDefault="00043E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9A10" w14:textId="77777777" w:rsidR="00043E67" w:rsidRDefault="00043E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67"/>
    <w:rsid w:val="000215DC"/>
    <w:rsid w:val="00036AAF"/>
    <w:rsid w:val="00037663"/>
    <w:rsid w:val="00040668"/>
    <w:rsid w:val="00043E67"/>
    <w:rsid w:val="000441B4"/>
    <w:rsid w:val="00082649"/>
    <w:rsid w:val="000C0E87"/>
    <w:rsid w:val="000D379B"/>
    <w:rsid w:val="0010363E"/>
    <w:rsid w:val="00112633"/>
    <w:rsid w:val="0011480F"/>
    <w:rsid w:val="001308D6"/>
    <w:rsid w:val="00150A07"/>
    <w:rsid w:val="00176227"/>
    <w:rsid w:val="00177A57"/>
    <w:rsid w:val="001B4CD1"/>
    <w:rsid w:val="001C63A7"/>
    <w:rsid w:val="001D7233"/>
    <w:rsid w:val="0027689F"/>
    <w:rsid w:val="00284BD7"/>
    <w:rsid w:val="002D3B07"/>
    <w:rsid w:val="00340492"/>
    <w:rsid w:val="00344265"/>
    <w:rsid w:val="0035464F"/>
    <w:rsid w:val="0038714E"/>
    <w:rsid w:val="003C51F2"/>
    <w:rsid w:val="004A3C77"/>
    <w:rsid w:val="004C1E7D"/>
    <w:rsid w:val="004E52AF"/>
    <w:rsid w:val="00530B93"/>
    <w:rsid w:val="005511CF"/>
    <w:rsid w:val="00575002"/>
    <w:rsid w:val="005865E3"/>
    <w:rsid w:val="00596522"/>
    <w:rsid w:val="00596947"/>
    <w:rsid w:val="005C450A"/>
    <w:rsid w:val="006045A3"/>
    <w:rsid w:val="00611C52"/>
    <w:rsid w:val="006216B7"/>
    <w:rsid w:val="00683BCE"/>
    <w:rsid w:val="006D341A"/>
    <w:rsid w:val="006D769D"/>
    <w:rsid w:val="00707D00"/>
    <w:rsid w:val="007235CB"/>
    <w:rsid w:val="00745E89"/>
    <w:rsid w:val="00763590"/>
    <w:rsid w:val="007A1522"/>
    <w:rsid w:val="00816EC3"/>
    <w:rsid w:val="00896BB7"/>
    <w:rsid w:val="009015C0"/>
    <w:rsid w:val="00912FB1"/>
    <w:rsid w:val="00916AB4"/>
    <w:rsid w:val="00923D2A"/>
    <w:rsid w:val="009D4064"/>
    <w:rsid w:val="009E3B6D"/>
    <w:rsid w:val="009E68F8"/>
    <w:rsid w:val="009F79D8"/>
    <w:rsid w:val="00A3014A"/>
    <w:rsid w:val="00A54027"/>
    <w:rsid w:val="00AA4C82"/>
    <w:rsid w:val="00AA6FB7"/>
    <w:rsid w:val="00AD2962"/>
    <w:rsid w:val="00AE05CC"/>
    <w:rsid w:val="00AF1882"/>
    <w:rsid w:val="00B21F4F"/>
    <w:rsid w:val="00B47A43"/>
    <w:rsid w:val="00B5522A"/>
    <w:rsid w:val="00B82735"/>
    <w:rsid w:val="00BE1D71"/>
    <w:rsid w:val="00C132C0"/>
    <w:rsid w:val="00C20E6E"/>
    <w:rsid w:val="00C360AB"/>
    <w:rsid w:val="00C47986"/>
    <w:rsid w:val="00C92592"/>
    <w:rsid w:val="00C97128"/>
    <w:rsid w:val="00CA3C1B"/>
    <w:rsid w:val="00CC69E6"/>
    <w:rsid w:val="00D01E91"/>
    <w:rsid w:val="00D1470D"/>
    <w:rsid w:val="00D342B2"/>
    <w:rsid w:val="00D45D99"/>
    <w:rsid w:val="00D46EC8"/>
    <w:rsid w:val="00D47A73"/>
    <w:rsid w:val="00D71675"/>
    <w:rsid w:val="00D733D2"/>
    <w:rsid w:val="00D9661C"/>
    <w:rsid w:val="00DB6F3C"/>
    <w:rsid w:val="00DD0140"/>
    <w:rsid w:val="00E04CEF"/>
    <w:rsid w:val="00E06F4B"/>
    <w:rsid w:val="00E67A25"/>
    <w:rsid w:val="00E87838"/>
    <w:rsid w:val="00EE184C"/>
    <w:rsid w:val="00F15838"/>
    <w:rsid w:val="00F46FE9"/>
    <w:rsid w:val="00F701B0"/>
    <w:rsid w:val="00F710B2"/>
    <w:rsid w:val="00F93E15"/>
    <w:rsid w:val="00FA10AC"/>
    <w:rsid w:val="00FE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BAAD4"/>
  <w15:chartTrackingRefBased/>
  <w15:docId w15:val="{662934E8-3648-4167-9C92-F1180463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E67"/>
  </w:style>
  <w:style w:type="paragraph" w:styleId="Heading1">
    <w:name w:val="heading 1"/>
    <w:basedOn w:val="Normal"/>
    <w:next w:val="Normal"/>
    <w:link w:val="Heading1Char"/>
    <w:uiPriority w:val="9"/>
    <w:qFormat/>
    <w:rsid w:val="00043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E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67"/>
  </w:style>
  <w:style w:type="paragraph" w:styleId="Footer">
    <w:name w:val="footer"/>
    <w:basedOn w:val="Normal"/>
    <w:link w:val="Foot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182</Words>
  <Characters>823</Characters>
  <Application>Microsoft Office Word</Application>
  <DocSecurity>0</DocSecurity>
  <Lines>61</Lines>
  <Paragraphs>44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63</cp:revision>
  <dcterms:created xsi:type="dcterms:W3CDTF">2026-03-10T09:27:00Z</dcterms:created>
  <dcterms:modified xsi:type="dcterms:W3CDTF">2026-03-18T02:28:00Z</dcterms:modified>
</cp:coreProperties>
</file>