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8400B" w14:textId="1F641BD4" w:rsidR="00DF08F3" w:rsidRDefault="00DF08F3" w:rsidP="00DF08F3">
      <w:pPr>
        <w:jc w:val="center"/>
      </w:pPr>
      <w:r>
        <w:rPr>
          <w:noProof/>
        </w:rPr>
        <w:drawing>
          <wp:inline distT="0" distB="0" distL="0" distR="0" wp14:anchorId="28E72320" wp14:editId="4C00A6A6">
            <wp:extent cx="4138108" cy="1846939"/>
            <wp:effectExtent l="0" t="0" r="0" b="1270"/>
            <wp:docPr id="14101706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27"/>
                    <a:stretch/>
                  </pic:blipFill>
                  <pic:spPr bwMode="auto">
                    <a:xfrm>
                      <a:off x="0" y="0"/>
                      <a:ext cx="4165206" cy="185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B0EE39" w14:textId="6B47F561" w:rsidR="00DF08F3" w:rsidRPr="00DF08F3" w:rsidRDefault="00DF08F3" w:rsidP="00DF08F3">
      <w:pPr>
        <w:rPr>
          <w:sz w:val="32"/>
          <w:szCs w:val="32"/>
        </w:rPr>
      </w:pPr>
      <w:r w:rsidRPr="00DF08F3">
        <w:rPr>
          <w:b/>
          <w:bCs/>
          <w:sz w:val="32"/>
          <w:szCs w:val="32"/>
        </w:rPr>
        <w:t xml:space="preserve">A) </w:t>
      </w:r>
      <w:r w:rsidRPr="00DF08F3">
        <w:rPr>
          <w:sz w:val="32"/>
          <w:szCs w:val="32"/>
        </w:rPr>
        <w:t>Fin</w:t>
      </w:r>
      <w:r>
        <w:rPr>
          <w:sz w:val="32"/>
          <w:szCs w:val="32"/>
        </w:rPr>
        <w:t>d</w:t>
      </w:r>
      <w:r w:rsidRPr="00DF08F3">
        <w:rPr>
          <w:sz w:val="32"/>
          <w:szCs w:val="32"/>
        </w:rPr>
        <w:t xml:space="preserve"> the Standard Deviation</w:t>
      </w:r>
    </w:p>
    <w:p w14:paraId="3BA20BF2" w14:textId="25D1AEDD" w:rsidR="00DF08F3" w:rsidRPr="00DF08F3" w:rsidRDefault="00DF08F3" w:rsidP="00DF08F3">
      <w:pPr>
        <w:rPr>
          <w:sz w:val="44"/>
          <w:szCs w:val="44"/>
        </w:rPr>
      </w:pPr>
      <w:r w:rsidRPr="00DF08F3">
        <w:rPr>
          <w:sz w:val="44"/>
          <w:szCs w:val="44"/>
        </w:rPr>
        <w:t>1, 3, 6, 6, 7, 12, 14</w:t>
      </w:r>
    </w:p>
    <w:p w14:paraId="4EB7FA29" w14:textId="6E2CA6E9" w:rsidR="00DF08F3" w:rsidRPr="00DF08F3" w:rsidRDefault="00DF08F3" w:rsidP="00DF08F3">
      <w:pPr>
        <w:rPr>
          <w:sz w:val="32"/>
          <w:szCs w:val="32"/>
        </w:rPr>
      </w:pPr>
      <w:r>
        <w:rPr>
          <w:b/>
          <w:bCs/>
          <w:sz w:val="32"/>
          <w:szCs w:val="32"/>
        </w:rPr>
        <w:t>B</w:t>
      </w:r>
      <w:r w:rsidRPr="00DF08F3">
        <w:rPr>
          <w:b/>
          <w:bCs/>
          <w:sz w:val="32"/>
          <w:szCs w:val="32"/>
        </w:rPr>
        <w:t xml:space="preserve">) </w:t>
      </w:r>
      <w:r w:rsidRPr="00DF08F3">
        <w:rPr>
          <w:sz w:val="32"/>
          <w:szCs w:val="32"/>
        </w:rPr>
        <w:t>Fin</w:t>
      </w:r>
      <w:r>
        <w:rPr>
          <w:sz w:val="32"/>
          <w:szCs w:val="32"/>
        </w:rPr>
        <w:t>d</w:t>
      </w:r>
      <w:r w:rsidRPr="00DF08F3">
        <w:rPr>
          <w:sz w:val="32"/>
          <w:szCs w:val="32"/>
        </w:rPr>
        <w:t xml:space="preserve"> the Standard Deviation</w:t>
      </w:r>
    </w:p>
    <w:p w14:paraId="74D6F9AB" w14:textId="380F47A4" w:rsidR="00DF08F3" w:rsidRPr="00DF08F3" w:rsidRDefault="00DF08F3" w:rsidP="00DF08F3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485FCC0D" wp14:editId="7B3FDC0A">
            <wp:extent cx="6608031" cy="900043"/>
            <wp:effectExtent l="0" t="0" r="2540" b="0"/>
            <wp:docPr id="16571482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3688" cy="9103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F08F3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C</w:t>
      </w:r>
      <w:r w:rsidRPr="00DF08F3">
        <w:rPr>
          <w:b/>
          <w:bCs/>
          <w:sz w:val="32"/>
          <w:szCs w:val="32"/>
        </w:rPr>
        <w:t xml:space="preserve">) </w:t>
      </w:r>
      <w:r w:rsidRPr="00DF08F3">
        <w:rPr>
          <w:sz w:val="32"/>
          <w:szCs w:val="32"/>
        </w:rPr>
        <w:t>Fin</w:t>
      </w:r>
      <w:r>
        <w:rPr>
          <w:sz w:val="32"/>
          <w:szCs w:val="32"/>
        </w:rPr>
        <w:t>d</w:t>
      </w:r>
      <w:r w:rsidRPr="00DF08F3">
        <w:rPr>
          <w:sz w:val="32"/>
          <w:szCs w:val="32"/>
        </w:rPr>
        <w:t xml:space="preserve"> the Standard Deviation</w:t>
      </w:r>
    </w:p>
    <w:p w14:paraId="4C139B01" w14:textId="04E002A5" w:rsidR="00DF08F3" w:rsidRDefault="00DF08F3" w:rsidP="00DF08F3">
      <w:r>
        <w:rPr>
          <w:noProof/>
        </w:rPr>
        <w:drawing>
          <wp:inline distT="0" distB="0" distL="0" distR="0" wp14:anchorId="39B7CC00" wp14:editId="0B4BEFEC">
            <wp:extent cx="6613194" cy="938204"/>
            <wp:effectExtent l="0" t="0" r="0" b="0"/>
            <wp:docPr id="18362343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36" cy="94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3C418F" w14:textId="1C274E8D" w:rsidR="00DF08F3" w:rsidRPr="00DF08F3" w:rsidRDefault="00DF08F3" w:rsidP="00DF08F3">
      <w:pPr>
        <w:rPr>
          <w:sz w:val="32"/>
          <w:szCs w:val="32"/>
        </w:rPr>
      </w:pPr>
      <w:r>
        <w:rPr>
          <w:b/>
          <w:bCs/>
          <w:sz w:val="32"/>
          <w:szCs w:val="32"/>
        </w:rPr>
        <w:t>D</w:t>
      </w:r>
      <w:r w:rsidRPr="00DF08F3">
        <w:rPr>
          <w:b/>
          <w:bCs/>
          <w:sz w:val="32"/>
          <w:szCs w:val="32"/>
        </w:rPr>
        <w:t xml:space="preserve">) </w:t>
      </w:r>
      <w:r w:rsidRPr="00DF08F3">
        <w:rPr>
          <w:sz w:val="32"/>
          <w:szCs w:val="32"/>
        </w:rPr>
        <w:t>Fin</w:t>
      </w:r>
      <w:r>
        <w:rPr>
          <w:sz w:val="32"/>
          <w:szCs w:val="32"/>
        </w:rPr>
        <w:t>d</w:t>
      </w:r>
      <w:r w:rsidRPr="00DF08F3">
        <w:rPr>
          <w:sz w:val="32"/>
          <w:szCs w:val="32"/>
        </w:rPr>
        <w:t xml:space="preserve"> the Standard Deviation</w:t>
      </w:r>
    </w:p>
    <w:p w14:paraId="4A6F98AF" w14:textId="44BA30D5" w:rsidR="00DF08F3" w:rsidRDefault="00DF08F3" w:rsidP="00717508">
      <w:r>
        <w:rPr>
          <w:noProof/>
        </w:rPr>
        <w:drawing>
          <wp:inline distT="0" distB="0" distL="0" distR="0" wp14:anchorId="27A8CA3B" wp14:editId="524B4D61">
            <wp:extent cx="6402622" cy="3402578"/>
            <wp:effectExtent l="114300" t="114300" r="113030" b="121920"/>
            <wp:docPr id="5" name="Picture 4" descr="A table with numbers and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table with numbers and symbol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9826" cy="3406406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DF08F3" w:rsidSect="00DF08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987580"/>
    <w:multiLevelType w:val="hybridMultilevel"/>
    <w:tmpl w:val="C0F61E90"/>
    <w:lvl w:ilvl="0" w:tplc="7F3EF2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75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F3"/>
    <w:rsid w:val="00121C24"/>
    <w:rsid w:val="00433872"/>
    <w:rsid w:val="00717508"/>
    <w:rsid w:val="009B1932"/>
    <w:rsid w:val="00DF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A599D"/>
  <w15:chartTrackingRefBased/>
  <w15:docId w15:val="{A7209641-9A08-4F24-94F8-A607A028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08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08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08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8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8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8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8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8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8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8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08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08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8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8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8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8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8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8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08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08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8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08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08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08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08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08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08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08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08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8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2</cp:revision>
  <dcterms:created xsi:type="dcterms:W3CDTF">2025-02-10T06:37:00Z</dcterms:created>
  <dcterms:modified xsi:type="dcterms:W3CDTF">2025-02-10T16:40:00Z</dcterms:modified>
</cp:coreProperties>
</file>