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20CC4" w14:textId="191C1349" w:rsidR="00176227" w:rsidRPr="001C63A7" w:rsidRDefault="00176227" w:rsidP="00813191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10 original songs on the Adele album “21”</w:t>
      </w:r>
      <w:r w:rsidR="001D7233" w:rsidRPr="001C63A7">
        <w:rPr>
          <w:b/>
          <w:bCs/>
          <w:sz w:val="32"/>
          <w:szCs w:val="32"/>
        </w:rPr>
        <w:t xml:space="preserve"> (listed in order of the album)</w:t>
      </w:r>
    </w:p>
    <w:p w14:paraId="4AD0647D" w14:textId="77777777" w:rsidR="00176227" w:rsidRPr="001C63A7" w:rsidRDefault="00176227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Rolling in the Deep</w:t>
      </w:r>
    </w:p>
    <w:p w14:paraId="37ABEC79" w14:textId="77777777" w:rsidR="00176227" w:rsidRPr="001C63A7" w:rsidRDefault="00176227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Rumour Has It</w:t>
      </w:r>
    </w:p>
    <w:p w14:paraId="599BA85C" w14:textId="77777777" w:rsidR="00176227" w:rsidRPr="001C63A7" w:rsidRDefault="00176227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Turning Tables</w:t>
      </w:r>
    </w:p>
    <w:p w14:paraId="4396B96C" w14:textId="77777777" w:rsidR="00176227" w:rsidRPr="001C63A7" w:rsidRDefault="00176227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Don’t you Remember</w:t>
      </w:r>
    </w:p>
    <w:p w14:paraId="08544293" w14:textId="77777777" w:rsidR="00176227" w:rsidRPr="001C63A7" w:rsidRDefault="00176227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Set Fire to the Rain</w:t>
      </w:r>
    </w:p>
    <w:p w14:paraId="238AA8D1" w14:textId="77777777" w:rsidR="00176227" w:rsidRPr="001C63A7" w:rsidRDefault="00176227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6. He Won’t Go </w:t>
      </w:r>
    </w:p>
    <w:p w14:paraId="197B223C" w14:textId="77777777" w:rsidR="00176227" w:rsidRPr="001C63A7" w:rsidRDefault="00176227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7. Take It All </w:t>
      </w:r>
    </w:p>
    <w:p w14:paraId="23DD1624" w14:textId="77777777" w:rsidR="00176227" w:rsidRPr="001C63A7" w:rsidRDefault="00176227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I’ll Be Waiting</w:t>
      </w:r>
    </w:p>
    <w:p w14:paraId="73A71B59" w14:textId="77777777" w:rsidR="00176227" w:rsidRPr="001C63A7" w:rsidRDefault="00176227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One and Only</w:t>
      </w:r>
    </w:p>
    <w:p w14:paraId="6CD10EFB" w14:textId="77777777" w:rsidR="00176227" w:rsidRPr="001C63A7" w:rsidRDefault="00176227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Someone Like You</w:t>
      </w:r>
    </w:p>
    <w:p w14:paraId="1DBCDFC7" w14:textId="77777777" w:rsidR="00176227" w:rsidRPr="001C63A7" w:rsidRDefault="00176227" w:rsidP="00813191">
      <w:pPr>
        <w:spacing w:after="0"/>
        <w:rPr>
          <w:sz w:val="32"/>
          <w:szCs w:val="32"/>
        </w:rPr>
      </w:pPr>
    </w:p>
    <w:p w14:paraId="1CE28417" w14:textId="77777777" w:rsidR="00AF1882" w:rsidRPr="001C63A7" w:rsidRDefault="00AF1882" w:rsidP="00813191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10 South American countries that speak Spanish or Portuguese official language (listed in alphabetical order)</w:t>
      </w:r>
    </w:p>
    <w:p w14:paraId="38F21509" w14:textId="77777777" w:rsidR="00AF1882" w:rsidRPr="001C63A7" w:rsidRDefault="00AF1882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Argentina</w:t>
      </w:r>
    </w:p>
    <w:p w14:paraId="3A1DDA54" w14:textId="77777777" w:rsidR="00AF1882" w:rsidRPr="001C63A7" w:rsidRDefault="00AF1882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Bolivia</w:t>
      </w:r>
    </w:p>
    <w:p w14:paraId="264D9D1D" w14:textId="77777777" w:rsidR="00AF1882" w:rsidRPr="001C63A7" w:rsidRDefault="00AF1882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Brazil</w:t>
      </w:r>
    </w:p>
    <w:p w14:paraId="0A9117C9" w14:textId="77777777" w:rsidR="00AF1882" w:rsidRPr="001C63A7" w:rsidRDefault="00AF1882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Chile</w:t>
      </w:r>
    </w:p>
    <w:p w14:paraId="7B4A40F9" w14:textId="77777777" w:rsidR="00AF1882" w:rsidRPr="001C63A7" w:rsidRDefault="00AF1882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Colombia</w:t>
      </w:r>
    </w:p>
    <w:p w14:paraId="6AAB912E" w14:textId="77777777" w:rsidR="00AF1882" w:rsidRPr="001C63A7" w:rsidRDefault="00AF1882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Ecuador</w:t>
      </w:r>
    </w:p>
    <w:p w14:paraId="52ED944F" w14:textId="77777777" w:rsidR="00AF1882" w:rsidRPr="001C63A7" w:rsidRDefault="00AF1882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Paraguay</w:t>
      </w:r>
    </w:p>
    <w:p w14:paraId="7F5F8B8A" w14:textId="77777777" w:rsidR="00AF1882" w:rsidRPr="001C63A7" w:rsidRDefault="00AF1882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Peru</w:t>
      </w:r>
    </w:p>
    <w:p w14:paraId="0F791C1B" w14:textId="77777777" w:rsidR="00AF1882" w:rsidRPr="001C63A7" w:rsidRDefault="00AF1882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Uruguay</w:t>
      </w:r>
    </w:p>
    <w:p w14:paraId="3437EBBC" w14:textId="77777777" w:rsidR="00AF1882" w:rsidRPr="001C63A7" w:rsidRDefault="00AF1882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Venezuela</w:t>
      </w:r>
    </w:p>
    <w:p w14:paraId="7545B3DB" w14:textId="77777777" w:rsidR="00176227" w:rsidRPr="001C63A7" w:rsidRDefault="00176227" w:rsidP="00176227">
      <w:pPr>
        <w:spacing w:after="0"/>
        <w:rPr>
          <w:sz w:val="32"/>
          <w:szCs w:val="32"/>
        </w:rPr>
      </w:pPr>
    </w:p>
    <w:p w14:paraId="759D806B" w14:textId="77777777" w:rsidR="009015C0" w:rsidRPr="001C63A7" w:rsidRDefault="009015C0" w:rsidP="00176227">
      <w:pPr>
        <w:spacing w:after="0"/>
        <w:rPr>
          <w:sz w:val="32"/>
          <w:szCs w:val="32"/>
        </w:rPr>
      </w:pPr>
    </w:p>
    <w:p w14:paraId="60611A95" w14:textId="77777777" w:rsidR="009015C0" w:rsidRPr="001C63A7" w:rsidRDefault="009015C0" w:rsidP="00176227">
      <w:pPr>
        <w:spacing w:after="0"/>
        <w:rPr>
          <w:sz w:val="32"/>
          <w:szCs w:val="32"/>
        </w:rPr>
      </w:pPr>
    </w:p>
    <w:p w14:paraId="327E5029" w14:textId="77777777" w:rsidR="009F79D8" w:rsidRPr="001C63A7" w:rsidRDefault="009F79D8" w:rsidP="00176227">
      <w:pPr>
        <w:spacing w:after="0"/>
        <w:rPr>
          <w:sz w:val="32"/>
          <w:szCs w:val="32"/>
        </w:rPr>
      </w:pPr>
    </w:p>
    <w:p w14:paraId="28F8EB11" w14:textId="16BEDFC3" w:rsidR="009015C0" w:rsidRPr="001C63A7" w:rsidRDefault="009015C0" w:rsidP="00813191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10 Countries whose names contain both the letters ‘A’ and ‘W’ (</w:t>
      </w:r>
      <w:r w:rsidR="001D7233" w:rsidRPr="001C63A7">
        <w:rPr>
          <w:b/>
          <w:bCs/>
          <w:sz w:val="32"/>
          <w:szCs w:val="32"/>
        </w:rPr>
        <w:t>l</w:t>
      </w:r>
      <w:r w:rsidRPr="001C63A7">
        <w:rPr>
          <w:b/>
          <w:bCs/>
          <w:sz w:val="32"/>
          <w:szCs w:val="32"/>
        </w:rPr>
        <w:t>isted in alphabetical order)</w:t>
      </w:r>
    </w:p>
    <w:p w14:paraId="705EBFEB" w14:textId="77777777" w:rsidR="009015C0" w:rsidRDefault="009015C0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1. Botswana</w:t>
      </w:r>
    </w:p>
    <w:p w14:paraId="3C90E6C3" w14:textId="0A788B7B" w:rsidR="00B5224A" w:rsidRPr="001C63A7" w:rsidRDefault="00B5224A" w:rsidP="00813191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Pr="00B5224A">
        <w:rPr>
          <w:sz w:val="32"/>
          <w:szCs w:val="32"/>
        </w:rPr>
        <w:t>Eswatini</w:t>
      </w:r>
    </w:p>
    <w:p w14:paraId="7DF584EA" w14:textId="38633331" w:rsidR="009015C0" w:rsidRPr="001C63A7" w:rsidRDefault="006A284E" w:rsidP="00813191">
      <w:pPr>
        <w:spacing w:after="0"/>
        <w:rPr>
          <w:sz w:val="32"/>
          <w:szCs w:val="32"/>
        </w:rPr>
      </w:pPr>
      <w:r>
        <w:rPr>
          <w:sz w:val="32"/>
          <w:szCs w:val="32"/>
        </w:rPr>
        <w:t>3</w:t>
      </w:r>
      <w:r w:rsidR="009015C0" w:rsidRPr="001C63A7">
        <w:rPr>
          <w:sz w:val="32"/>
          <w:szCs w:val="32"/>
        </w:rPr>
        <w:t xml:space="preserve">. </w:t>
      </w:r>
      <w:r w:rsidR="00611C52">
        <w:rPr>
          <w:sz w:val="32"/>
          <w:szCs w:val="32"/>
        </w:rPr>
        <w:t>K</w:t>
      </w:r>
      <w:r w:rsidR="009015C0" w:rsidRPr="001C63A7">
        <w:rPr>
          <w:sz w:val="32"/>
          <w:szCs w:val="32"/>
        </w:rPr>
        <w:t>uwait</w:t>
      </w:r>
    </w:p>
    <w:p w14:paraId="4EF91099" w14:textId="7DD2D9B3" w:rsidR="009015C0" w:rsidRPr="001C63A7" w:rsidRDefault="006A284E" w:rsidP="00813191">
      <w:pPr>
        <w:spacing w:after="0"/>
        <w:rPr>
          <w:sz w:val="32"/>
          <w:szCs w:val="32"/>
        </w:rPr>
      </w:pPr>
      <w:r>
        <w:rPr>
          <w:sz w:val="32"/>
          <w:szCs w:val="32"/>
        </w:rPr>
        <w:t>4</w:t>
      </w:r>
      <w:r w:rsidR="009015C0" w:rsidRPr="001C63A7">
        <w:rPr>
          <w:sz w:val="32"/>
          <w:szCs w:val="32"/>
        </w:rPr>
        <w:t xml:space="preserve">. Malawi </w:t>
      </w:r>
    </w:p>
    <w:p w14:paraId="43FEA6B5" w14:textId="3B730A45" w:rsidR="009015C0" w:rsidRPr="001C63A7" w:rsidRDefault="006A284E" w:rsidP="00813191">
      <w:pPr>
        <w:spacing w:after="0"/>
        <w:rPr>
          <w:sz w:val="32"/>
          <w:szCs w:val="32"/>
        </w:rPr>
      </w:pPr>
      <w:r>
        <w:rPr>
          <w:sz w:val="32"/>
          <w:szCs w:val="32"/>
        </w:rPr>
        <w:t>5</w:t>
      </w:r>
      <w:r w:rsidR="009015C0" w:rsidRPr="001C63A7">
        <w:rPr>
          <w:sz w:val="32"/>
          <w:szCs w:val="32"/>
        </w:rPr>
        <w:t>. New Zealand</w:t>
      </w:r>
    </w:p>
    <w:p w14:paraId="1B4E4187" w14:textId="757F3F4E" w:rsidR="009015C0" w:rsidRPr="001C63A7" w:rsidRDefault="006A284E" w:rsidP="00813191">
      <w:pPr>
        <w:spacing w:after="0"/>
        <w:rPr>
          <w:sz w:val="32"/>
          <w:szCs w:val="32"/>
        </w:rPr>
      </w:pPr>
      <w:r>
        <w:rPr>
          <w:sz w:val="32"/>
          <w:szCs w:val="32"/>
        </w:rPr>
        <w:t>6</w:t>
      </w:r>
      <w:r w:rsidR="009015C0" w:rsidRPr="001C63A7">
        <w:rPr>
          <w:sz w:val="32"/>
          <w:szCs w:val="32"/>
        </w:rPr>
        <w:t>. Norway</w:t>
      </w:r>
    </w:p>
    <w:p w14:paraId="24348E5E" w14:textId="4D7D2B4B" w:rsidR="009015C0" w:rsidRPr="001C63A7" w:rsidRDefault="006A284E" w:rsidP="00813191">
      <w:pPr>
        <w:spacing w:after="0"/>
        <w:rPr>
          <w:sz w:val="32"/>
          <w:szCs w:val="32"/>
        </w:rPr>
      </w:pPr>
      <w:r>
        <w:rPr>
          <w:sz w:val="32"/>
          <w:szCs w:val="32"/>
        </w:rPr>
        <w:t>7</w:t>
      </w:r>
      <w:r w:rsidR="009015C0" w:rsidRPr="001C63A7">
        <w:rPr>
          <w:sz w:val="32"/>
          <w:szCs w:val="32"/>
        </w:rPr>
        <w:t>. Papua New Guinea</w:t>
      </w:r>
    </w:p>
    <w:p w14:paraId="1DC60126" w14:textId="5E56B819" w:rsidR="009015C0" w:rsidRPr="001C63A7" w:rsidRDefault="006A284E" w:rsidP="00B5224A">
      <w:pPr>
        <w:spacing w:after="0"/>
        <w:rPr>
          <w:sz w:val="32"/>
          <w:szCs w:val="32"/>
        </w:rPr>
      </w:pPr>
      <w:r>
        <w:rPr>
          <w:sz w:val="32"/>
          <w:szCs w:val="32"/>
        </w:rPr>
        <w:t>8</w:t>
      </w:r>
      <w:r w:rsidR="009015C0" w:rsidRPr="001C63A7">
        <w:rPr>
          <w:sz w:val="32"/>
          <w:szCs w:val="32"/>
        </w:rPr>
        <w:t>. Rwanda</w:t>
      </w:r>
    </w:p>
    <w:p w14:paraId="5026C4E7" w14:textId="494821CA" w:rsidR="009015C0" w:rsidRPr="001C63A7" w:rsidRDefault="009015C0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Switzerland</w:t>
      </w:r>
    </w:p>
    <w:p w14:paraId="7A5CB14C" w14:textId="77777777" w:rsidR="009015C0" w:rsidRPr="001C63A7" w:rsidRDefault="009015C0" w:rsidP="00813191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Zimbabwe</w:t>
      </w:r>
    </w:p>
    <w:p w14:paraId="1C6CC6A7" w14:textId="77777777" w:rsidR="009015C0" w:rsidRPr="001C63A7" w:rsidRDefault="009015C0" w:rsidP="00176227">
      <w:pPr>
        <w:spacing w:after="0"/>
        <w:rPr>
          <w:sz w:val="32"/>
          <w:szCs w:val="32"/>
        </w:rPr>
      </w:pPr>
    </w:p>
    <w:p w14:paraId="1D7E81E6" w14:textId="4843FA43" w:rsidR="00530B93" w:rsidRPr="00813191" w:rsidRDefault="00530B93" w:rsidP="00813191">
      <w:pPr>
        <w:spacing w:after="0"/>
        <w:rPr>
          <w:b/>
          <w:bCs/>
          <w:sz w:val="32"/>
          <w:szCs w:val="32"/>
        </w:rPr>
      </w:pPr>
      <w:r w:rsidRPr="001C63A7">
        <w:rPr>
          <w:b/>
          <w:bCs/>
          <w:sz w:val="32"/>
          <w:szCs w:val="32"/>
        </w:rPr>
        <w:t>10 Letters on the top row of a standard UK computer keyboard (Ordered form right to left)</w:t>
      </w:r>
    </w:p>
    <w:p w14:paraId="194A1153" w14:textId="77777777" w:rsidR="00530B93" w:rsidRPr="001C63A7" w:rsidRDefault="00530B93" w:rsidP="00530B9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 xml:space="preserve">1, Q </w:t>
      </w:r>
    </w:p>
    <w:p w14:paraId="49875C8B" w14:textId="77777777" w:rsidR="00530B93" w:rsidRPr="001C63A7" w:rsidRDefault="00530B93" w:rsidP="00530B9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2. W</w:t>
      </w:r>
    </w:p>
    <w:p w14:paraId="68F60D98" w14:textId="77777777" w:rsidR="00530B93" w:rsidRPr="001C63A7" w:rsidRDefault="00530B93" w:rsidP="00530B9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3. E</w:t>
      </w:r>
    </w:p>
    <w:p w14:paraId="42747CE6" w14:textId="77777777" w:rsidR="00530B93" w:rsidRPr="001C63A7" w:rsidRDefault="00530B93" w:rsidP="00530B9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4. R</w:t>
      </w:r>
    </w:p>
    <w:p w14:paraId="09E866FD" w14:textId="77777777" w:rsidR="00530B93" w:rsidRPr="001C63A7" w:rsidRDefault="00530B93" w:rsidP="00530B9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5. T</w:t>
      </w:r>
    </w:p>
    <w:p w14:paraId="33C3ACD0" w14:textId="77777777" w:rsidR="00530B93" w:rsidRPr="001C63A7" w:rsidRDefault="00530B93" w:rsidP="00530B9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6. Y</w:t>
      </w:r>
    </w:p>
    <w:p w14:paraId="74C9642D" w14:textId="77777777" w:rsidR="00530B93" w:rsidRPr="001C63A7" w:rsidRDefault="00530B93" w:rsidP="00530B9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7. U</w:t>
      </w:r>
    </w:p>
    <w:p w14:paraId="6D151086" w14:textId="77777777" w:rsidR="00530B93" w:rsidRPr="001C63A7" w:rsidRDefault="00530B93" w:rsidP="00530B9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8. I</w:t>
      </w:r>
    </w:p>
    <w:p w14:paraId="5C27E063" w14:textId="77777777" w:rsidR="00530B93" w:rsidRPr="001C63A7" w:rsidRDefault="00530B93" w:rsidP="00530B9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9. O</w:t>
      </w:r>
    </w:p>
    <w:p w14:paraId="00D80B9D" w14:textId="77777777" w:rsidR="00530B93" w:rsidRPr="001C63A7" w:rsidRDefault="00530B93" w:rsidP="00530B93">
      <w:pPr>
        <w:spacing w:after="0"/>
        <w:rPr>
          <w:sz w:val="32"/>
          <w:szCs w:val="32"/>
        </w:rPr>
      </w:pPr>
      <w:r w:rsidRPr="001C63A7">
        <w:rPr>
          <w:sz w:val="32"/>
          <w:szCs w:val="32"/>
        </w:rPr>
        <w:t>10. P</w:t>
      </w:r>
    </w:p>
    <w:p w14:paraId="0ED89B12" w14:textId="77777777" w:rsidR="00530B93" w:rsidRDefault="00530B93" w:rsidP="0038714E">
      <w:pPr>
        <w:rPr>
          <w:b/>
          <w:bCs/>
          <w:sz w:val="32"/>
          <w:szCs w:val="32"/>
        </w:rPr>
      </w:pPr>
    </w:p>
    <w:p w14:paraId="6FDCF109" w14:textId="77777777" w:rsidR="00530B93" w:rsidRDefault="00530B93" w:rsidP="0038714E">
      <w:pPr>
        <w:rPr>
          <w:b/>
          <w:bCs/>
          <w:sz w:val="32"/>
          <w:szCs w:val="32"/>
        </w:rPr>
      </w:pPr>
    </w:p>
    <w:p w14:paraId="0283C392" w14:textId="77777777" w:rsidR="000D379B" w:rsidRPr="001C63A7" w:rsidRDefault="000D379B" w:rsidP="0010363E">
      <w:pPr>
        <w:spacing w:after="0"/>
        <w:rPr>
          <w:sz w:val="32"/>
          <w:szCs w:val="32"/>
        </w:rPr>
      </w:pPr>
    </w:p>
    <w:sectPr w:rsidR="000D379B" w:rsidRPr="001C63A7" w:rsidSect="0004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FF2F2" w14:textId="77777777" w:rsidR="00E21BAC" w:rsidRDefault="00E21BAC" w:rsidP="00043E67">
      <w:pPr>
        <w:spacing w:after="0" w:line="240" w:lineRule="auto"/>
      </w:pPr>
      <w:r>
        <w:separator/>
      </w:r>
    </w:p>
  </w:endnote>
  <w:endnote w:type="continuationSeparator" w:id="0">
    <w:p w14:paraId="1C6DC202" w14:textId="77777777" w:rsidR="00E21BAC" w:rsidRDefault="00E21BAC" w:rsidP="00043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D249" w14:textId="77777777" w:rsidR="00043E67" w:rsidRDefault="00043E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F1EC" w14:textId="77777777" w:rsidR="00043E67" w:rsidRDefault="00043E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F848" w14:textId="77777777" w:rsidR="00043E67" w:rsidRDefault="00043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A4E78" w14:textId="77777777" w:rsidR="00E21BAC" w:rsidRDefault="00E21BAC" w:rsidP="00043E67">
      <w:pPr>
        <w:spacing w:after="0" w:line="240" w:lineRule="auto"/>
      </w:pPr>
      <w:r>
        <w:separator/>
      </w:r>
    </w:p>
  </w:footnote>
  <w:footnote w:type="continuationSeparator" w:id="0">
    <w:p w14:paraId="6291BC08" w14:textId="77777777" w:rsidR="00E21BAC" w:rsidRDefault="00E21BAC" w:rsidP="00043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2BC9" w14:textId="77777777" w:rsidR="00043E67" w:rsidRDefault="00043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B3B4A" w14:textId="47E49AF4" w:rsidR="00043E67" w:rsidRDefault="00043E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9A10" w14:textId="77777777" w:rsidR="00043E67" w:rsidRDefault="00043E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E67"/>
    <w:rsid w:val="000215DC"/>
    <w:rsid w:val="00036AAF"/>
    <w:rsid w:val="00037663"/>
    <w:rsid w:val="00040668"/>
    <w:rsid w:val="00043E67"/>
    <w:rsid w:val="000441B4"/>
    <w:rsid w:val="000C0E87"/>
    <w:rsid w:val="000D379B"/>
    <w:rsid w:val="0010363E"/>
    <w:rsid w:val="00112633"/>
    <w:rsid w:val="0011480F"/>
    <w:rsid w:val="001308D6"/>
    <w:rsid w:val="00150A07"/>
    <w:rsid w:val="00176227"/>
    <w:rsid w:val="00177A57"/>
    <w:rsid w:val="001B4CD1"/>
    <w:rsid w:val="001C63A7"/>
    <w:rsid w:val="001D7233"/>
    <w:rsid w:val="0027689F"/>
    <w:rsid w:val="00284BD7"/>
    <w:rsid w:val="002D3B07"/>
    <w:rsid w:val="00340492"/>
    <w:rsid w:val="0035464F"/>
    <w:rsid w:val="0038714E"/>
    <w:rsid w:val="003C51F2"/>
    <w:rsid w:val="004A3C77"/>
    <w:rsid w:val="004C1E7D"/>
    <w:rsid w:val="004E52AF"/>
    <w:rsid w:val="00530B93"/>
    <w:rsid w:val="005511CF"/>
    <w:rsid w:val="00575002"/>
    <w:rsid w:val="005865E3"/>
    <w:rsid w:val="00596522"/>
    <w:rsid w:val="00596947"/>
    <w:rsid w:val="005C450A"/>
    <w:rsid w:val="006045A3"/>
    <w:rsid w:val="00611C52"/>
    <w:rsid w:val="006216B7"/>
    <w:rsid w:val="00683BCE"/>
    <w:rsid w:val="006A284E"/>
    <w:rsid w:val="006D341A"/>
    <w:rsid w:val="006D769D"/>
    <w:rsid w:val="00707D00"/>
    <w:rsid w:val="00716792"/>
    <w:rsid w:val="007235CB"/>
    <w:rsid w:val="00745E89"/>
    <w:rsid w:val="007A1522"/>
    <w:rsid w:val="00813191"/>
    <w:rsid w:val="00816EC3"/>
    <w:rsid w:val="00896BB7"/>
    <w:rsid w:val="009015C0"/>
    <w:rsid w:val="00912FB1"/>
    <w:rsid w:val="00916AB4"/>
    <w:rsid w:val="00923D2A"/>
    <w:rsid w:val="009C37C9"/>
    <w:rsid w:val="009D4064"/>
    <w:rsid w:val="009E3B6D"/>
    <w:rsid w:val="009E68F8"/>
    <w:rsid w:val="009F79D8"/>
    <w:rsid w:val="00A3014A"/>
    <w:rsid w:val="00AA4C82"/>
    <w:rsid w:val="00AA6FB7"/>
    <w:rsid w:val="00AD2962"/>
    <w:rsid w:val="00AE05CC"/>
    <w:rsid w:val="00AF1882"/>
    <w:rsid w:val="00B47A43"/>
    <w:rsid w:val="00B5224A"/>
    <w:rsid w:val="00B5522A"/>
    <w:rsid w:val="00B82735"/>
    <w:rsid w:val="00BE1D71"/>
    <w:rsid w:val="00C132C0"/>
    <w:rsid w:val="00C14A01"/>
    <w:rsid w:val="00C20E6E"/>
    <w:rsid w:val="00C360AB"/>
    <w:rsid w:val="00C47986"/>
    <w:rsid w:val="00C92592"/>
    <w:rsid w:val="00C97128"/>
    <w:rsid w:val="00CA3C1B"/>
    <w:rsid w:val="00CB24B3"/>
    <w:rsid w:val="00CC69E6"/>
    <w:rsid w:val="00D01E91"/>
    <w:rsid w:val="00D1470D"/>
    <w:rsid w:val="00D45D99"/>
    <w:rsid w:val="00D46EC8"/>
    <w:rsid w:val="00D733D2"/>
    <w:rsid w:val="00D9661C"/>
    <w:rsid w:val="00DB6F3C"/>
    <w:rsid w:val="00DD0140"/>
    <w:rsid w:val="00E04CEF"/>
    <w:rsid w:val="00E06F4B"/>
    <w:rsid w:val="00E21BAC"/>
    <w:rsid w:val="00E67A25"/>
    <w:rsid w:val="00E87838"/>
    <w:rsid w:val="00EE184C"/>
    <w:rsid w:val="00F46FE9"/>
    <w:rsid w:val="00F701B0"/>
    <w:rsid w:val="00F710B2"/>
    <w:rsid w:val="00F93E15"/>
    <w:rsid w:val="00FA10AC"/>
    <w:rsid w:val="00FE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AAD4"/>
  <w15:chartTrackingRefBased/>
  <w15:docId w15:val="{662934E8-3648-4167-9C92-F118046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E67"/>
  </w:style>
  <w:style w:type="paragraph" w:styleId="Heading1">
    <w:name w:val="heading 1"/>
    <w:basedOn w:val="Normal"/>
    <w:next w:val="Normal"/>
    <w:link w:val="Heading1Char"/>
    <w:uiPriority w:val="9"/>
    <w:qFormat/>
    <w:rsid w:val="00043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E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E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E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E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E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E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E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E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E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E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E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67"/>
  </w:style>
  <w:style w:type="paragraph" w:styleId="Footer">
    <w:name w:val="footer"/>
    <w:basedOn w:val="Normal"/>
    <w:link w:val="FooterChar"/>
    <w:uiPriority w:val="99"/>
    <w:unhideWhenUsed/>
    <w:rsid w:val="00043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64</cp:revision>
  <dcterms:created xsi:type="dcterms:W3CDTF">2026-03-10T09:27:00Z</dcterms:created>
  <dcterms:modified xsi:type="dcterms:W3CDTF">2026-03-17T15:09:00Z</dcterms:modified>
</cp:coreProperties>
</file>