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330" w:rsidRDefault="00543F15">
      <w:r>
        <w:rPr>
          <w:noProof/>
          <w:lang w:eastAsia="en-GB"/>
        </w:rPr>
        <w:drawing>
          <wp:inline distT="0" distB="0" distL="0" distR="0" wp14:anchorId="33F6427F" wp14:editId="7AA7A6E4">
            <wp:extent cx="9775170" cy="6700886"/>
            <wp:effectExtent l="0" t="603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014" t="11057" r="17976" b="9683"/>
                    <a:stretch/>
                  </pic:blipFill>
                  <pic:spPr bwMode="auto">
                    <a:xfrm rot="5400000">
                      <a:off x="0" y="0"/>
                      <a:ext cx="9828257" cy="6737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3F15" w:rsidRDefault="00543F15">
      <w:bookmarkStart w:id="0" w:name="_GoBack"/>
      <w:bookmarkEnd w:id="0"/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FF7E7" wp14:editId="51D606D9">
                <wp:simplePos x="0" y="0"/>
                <wp:positionH relativeFrom="margin">
                  <wp:posOffset>722630</wp:posOffset>
                </wp:positionH>
                <wp:positionV relativeFrom="paragraph">
                  <wp:posOffset>1346390</wp:posOffset>
                </wp:positionV>
                <wp:extent cx="5200650" cy="7267575"/>
                <wp:effectExtent l="0" t="0" r="0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726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0CD4" w:rsidRDefault="00400CD4" w:rsidP="00400CD4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 xml:space="preserve">Retrace </w:t>
                            </w:r>
                            <w:r w:rsidR="00543F15" w:rsidRPr="00543F15"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 xml:space="preserve">Jack Sparrow’s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 xml:space="preserve">steps </w:t>
                            </w:r>
                          </w:p>
                          <w:p w:rsidR="00543F15" w:rsidRPr="00543F15" w:rsidRDefault="00400CD4" w:rsidP="00400CD4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>so</w:t>
                            </w:r>
                            <w:proofErr w:type="gramEnd"/>
                            <w:r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 xml:space="preserve"> you can find his hidden t</w:t>
                            </w:r>
                            <w:r w:rsidR="00543F15" w:rsidRPr="00543F15"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>reasure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>!</w:t>
                            </w:r>
                          </w:p>
                          <w:p w:rsidR="00543F15" w:rsidRPr="00543F15" w:rsidRDefault="00543F15" w:rsidP="00543F15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>Start at Skull Rock</w:t>
                            </w:r>
                          </w:p>
                          <w:p w:rsidR="00543F15" w:rsidRPr="00543F15" w:rsidRDefault="000E4858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Follow a bearing of 075°</w:t>
                            </w:r>
                            <w:r w:rsidR="00543F15"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0E4858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Take a bearing of 162°</w:t>
                            </w:r>
                            <w:r w:rsidR="00543F15"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543F15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>Now</w:t>
                            </w:r>
                            <w:r w:rsidR="000E4858">
                              <w:rPr>
                                <w:sz w:val="44"/>
                                <w:szCs w:val="44"/>
                              </w:rPr>
                              <w:t xml:space="preserve"> follow a bearing of 035°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400CD4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Walk</w:t>
                            </w:r>
                            <w:r w:rsidR="00543F15" w:rsidRPr="00543F15">
                              <w:rPr>
                                <w:sz w:val="44"/>
                                <w:szCs w:val="44"/>
                              </w:rPr>
                              <w:t xml:space="preserve"> on a bearing of 268°</w:t>
                            </w:r>
                            <w:r w:rsidR="00543F15"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0E4858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Follow a bearing of 140°</w:t>
                            </w:r>
                            <w:r w:rsidR="00543F15"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543F15" w:rsidP="00543F15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 xml:space="preserve">Next, change your bearing to 305° </w:t>
                            </w:r>
                          </w:p>
                          <w:p w:rsidR="00543F15" w:rsidRPr="00543F15" w:rsidRDefault="00543F15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>Now follow a bearing of 204°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543F15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>Next, take a bearing of 077°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543F15" w:rsidP="00543F15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 xml:space="preserve">The next bearing is 262°. </w:t>
                            </w:r>
                          </w:p>
                          <w:p w:rsidR="00543F15" w:rsidRPr="00543F15" w:rsidRDefault="00543F15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>Now follow a bearing of 190°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543F15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>Next, take a bearing of 075°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400CD4" w:rsidP="00543F15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Then</w:t>
                            </w:r>
                            <w:r w:rsidR="00543F15" w:rsidRPr="00543F15">
                              <w:rPr>
                                <w:sz w:val="44"/>
                                <w:szCs w:val="44"/>
                              </w:rPr>
                              <w:t xml:space="preserve"> follow a bearing of 274°</w:t>
                            </w:r>
                            <w:r w:rsidR="00543F15"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43F15" w:rsidRPr="00543F15" w:rsidRDefault="00400CD4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Next </w:t>
                            </w:r>
                            <w:r w:rsidR="00543F15" w:rsidRPr="00543F15">
                              <w:rPr>
                                <w:sz w:val="44"/>
                                <w:szCs w:val="44"/>
                              </w:rPr>
                              <w:t>move on a bearing of 113°</w:t>
                            </w:r>
                            <w:r w:rsidR="00543F15"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400CD4" w:rsidRDefault="00543F15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F15">
                              <w:rPr>
                                <w:sz w:val="44"/>
                                <w:szCs w:val="44"/>
                              </w:rPr>
                              <w:t>Take a bearing of 340°,</w:t>
                            </w:r>
                            <w:r w:rsidR="00400CD4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543F15" w:rsidRPr="00543F15" w:rsidRDefault="00400CD4" w:rsidP="00400CD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sz w:val="44"/>
                                <w:szCs w:val="44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43F15" w:rsidRPr="00543F15">
                              <w:rPr>
                                <w:sz w:val="44"/>
                                <w:szCs w:val="44"/>
                              </w:rPr>
                              <w:t>here lies your treasure.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FF7E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6.9pt;margin-top:106pt;width:409.5pt;height:57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" filled="f" stroked="f">
                <v:textbox>
                  <w:txbxContent>
                    <w:p w:rsidR="00400CD4" w:rsidRDefault="00400CD4" w:rsidP="00400CD4">
                      <w:pPr>
                        <w:jc w:val="center"/>
                        <w:rPr>
                          <w:b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b/>
                          <w:sz w:val="44"/>
                          <w:szCs w:val="44"/>
                          <w:u w:val="single"/>
                        </w:rPr>
                        <w:t xml:space="preserve">Retrace </w:t>
                      </w:r>
                      <w:r w:rsidR="00543F15" w:rsidRPr="00543F15">
                        <w:rPr>
                          <w:b/>
                          <w:sz w:val="44"/>
                          <w:szCs w:val="44"/>
                          <w:u w:val="single"/>
                        </w:rPr>
                        <w:t xml:space="preserve">Jack Sparrow’s </w:t>
                      </w:r>
                      <w:r>
                        <w:rPr>
                          <w:b/>
                          <w:sz w:val="44"/>
                          <w:szCs w:val="44"/>
                          <w:u w:val="single"/>
                        </w:rPr>
                        <w:t xml:space="preserve">steps </w:t>
                      </w:r>
                    </w:p>
                    <w:p w:rsidR="00543F15" w:rsidRPr="00543F15" w:rsidRDefault="00400CD4" w:rsidP="00400CD4">
                      <w:pPr>
                        <w:jc w:val="center"/>
                        <w:rPr>
                          <w:b/>
                          <w:sz w:val="44"/>
                          <w:szCs w:val="44"/>
                          <w:u w:val="single"/>
                        </w:rPr>
                      </w:pPr>
                      <w:proofErr w:type="gramStart"/>
                      <w:r>
                        <w:rPr>
                          <w:b/>
                          <w:sz w:val="44"/>
                          <w:szCs w:val="44"/>
                          <w:u w:val="single"/>
                        </w:rPr>
                        <w:t>so</w:t>
                      </w:r>
                      <w:proofErr w:type="gramEnd"/>
                      <w:r>
                        <w:rPr>
                          <w:b/>
                          <w:sz w:val="44"/>
                          <w:szCs w:val="44"/>
                          <w:u w:val="single"/>
                        </w:rPr>
                        <w:t xml:space="preserve"> you can find his hidden t</w:t>
                      </w:r>
                      <w:r w:rsidR="00543F15" w:rsidRPr="00543F15">
                        <w:rPr>
                          <w:b/>
                          <w:sz w:val="44"/>
                          <w:szCs w:val="44"/>
                          <w:u w:val="single"/>
                        </w:rPr>
                        <w:t>reasure</w:t>
                      </w:r>
                      <w:r>
                        <w:rPr>
                          <w:b/>
                          <w:sz w:val="44"/>
                          <w:szCs w:val="44"/>
                          <w:u w:val="single"/>
                        </w:rPr>
                        <w:t>!</w:t>
                      </w:r>
                    </w:p>
                    <w:p w:rsidR="00543F15" w:rsidRPr="00543F15" w:rsidRDefault="00543F15" w:rsidP="00543F15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>Start at Skull Rock</w:t>
                      </w:r>
                    </w:p>
                    <w:p w:rsidR="00543F15" w:rsidRPr="00543F15" w:rsidRDefault="000E4858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Follow a bearing of 075°</w:t>
                      </w:r>
                      <w:r w:rsidR="00543F15"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0E4858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Take a bearing of 162°</w:t>
                      </w:r>
                      <w:r w:rsidR="00543F15"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543F15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>Now</w:t>
                      </w:r>
                      <w:r w:rsidR="000E4858">
                        <w:rPr>
                          <w:sz w:val="44"/>
                          <w:szCs w:val="44"/>
                        </w:rPr>
                        <w:t xml:space="preserve"> follow a bearing of 035°</w:t>
                      </w:r>
                      <w:r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400CD4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Walk</w:t>
                      </w:r>
                      <w:r w:rsidR="00543F15" w:rsidRPr="00543F15">
                        <w:rPr>
                          <w:sz w:val="44"/>
                          <w:szCs w:val="44"/>
                        </w:rPr>
                        <w:t xml:space="preserve"> on a bearing of 268°</w:t>
                      </w:r>
                      <w:r w:rsidR="00543F15"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0E4858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Follow a bearing of 140°</w:t>
                      </w:r>
                      <w:r w:rsidR="00543F15"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543F15" w:rsidP="00543F15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 xml:space="preserve">Next, change your bearing to 305° </w:t>
                      </w:r>
                    </w:p>
                    <w:p w:rsidR="00543F15" w:rsidRPr="00543F15" w:rsidRDefault="00543F15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>Now follow a bearing of 204°</w:t>
                      </w:r>
                      <w:r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543F15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>Next, take a bearing of 077°</w:t>
                      </w:r>
                      <w:r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543F15" w:rsidP="00543F15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 xml:space="preserve">The next bearing is 262°. </w:t>
                      </w:r>
                    </w:p>
                    <w:p w:rsidR="00543F15" w:rsidRPr="00543F15" w:rsidRDefault="00543F15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>Now follow a bearing of 190°</w:t>
                      </w:r>
                      <w:r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543F15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>Next, take a bearing of 075°</w:t>
                      </w:r>
                      <w:r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400CD4" w:rsidP="00543F15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Then</w:t>
                      </w:r>
                      <w:r w:rsidR="00543F15" w:rsidRPr="00543F15">
                        <w:rPr>
                          <w:sz w:val="44"/>
                          <w:szCs w:val="44"/>
                        </w:rPr>
                        <w:t xml:space="preserve"> follow a bearing of 274°</w:t>
                      </w:r>
                      <w:r w:rsidR="00543F15"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543F15" w:rsidRPr="00543F15" w:rsidRDefault="00400CD4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Next </w:t>
                      </w:r>
                      <w:r w:rsidR="00543F15" w:rsidRPr="00543F15">
                        <w:rPr>
                          <w:sz w:val="44"/>
                          <w:szCs w:val="44"/>
                        </w:rPr>
                        <w:t>move on a bearing of 113°</w:t>
                      </w:r>
                      <w:r w:rsidR="00543F15">
                        <w:rPr>
                          <w:sz w:val="44"/>
                          <w:szCs w:val="44"/>
                        </w:rPr>
                        <w:t>.</w:t>
                      </w:r>
                    </w:p>
                    <w:p w:rsidR="00400CD4" w:rsidRDefault="00543F15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F15">
                        <w:rPr>
                          <w:sz w:val="44"/>
                          <w:szCs w:val="44"/>
                        </w:rPr>
                        <w:t>Take a bearing of 340°,</w:t>
                      </w:r>
                      <w:r w:rsidR="00400CD4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  <w:p w:rsidR="00543F15" w:rsidRPr="00543F15" w:rsidRDefault="00400CD4" w:rsidP="00400CD4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sz w:val="44"/>
                          <w:szCs w:val="44"/>
                        </w:rPr>
                        <w:t>and</w:t>
                      </w:r>
                      <w:proofErr w:type="gramEnd"/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543F15" w:rsidRPr="00543F15">
                        <w:rPr>
                          <w:sz w:val="44"/>
                          <w:szCs w:val="44"/>
                        </w:rPr>
                        <w:t>here lies your treasure.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262B880" wp14:editId="104CCA3D">
            <wp:simplePos x="0" y="0"/>
            <wp:positionH relativeFrom="margin">
              <wp:posOffset>170617</wp:posOffset>
            </wp:positionH>
            <wp:positionV relativeFrom="paragraph">
              <wp:posOffset>21466</wp:posOffset>
            </wp:positionV>
            <wp:extent cx="6368415" cy="9749155"/>
            <wp:effectExtent l="0" t="0" r="0" b="4445"/>
            <wp:wrapTight wrapText="bothSides">
              <wp:wrapPolygon edited="0">
                <wp:start x="0" y="0"/>
                <wp:lineTo x="0" y="21568"/>
                <wp:lineTo x="21516" y="21568"/>
                <wp:lineTo x="2151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15" cy="974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43F15" w:rsidSect="00543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15"/>
    <w:rsid w:val="000E4858"/>
    <w:rsid w:val="003E2330"/>
    <w:rsid w:val="00400CD4"/>
    <w:rsid w:val="0054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90A6"/>
  <w15:chartTrackingRefBased/>
  <w15:docId w15:val="{FFC6A7A4-3733-4328-AEA0-03289BC9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cp:lastPrinted>2018-04-24T05:37:00Z</cp:lastPrinted>
  <dcterms:created xsi:type="dcterms:W3CDTF">2016-02-20T06:30:00Z</dcterms:created>
  <dcterms:modified xsi:type="dcterms:W3CDTF">2018-04-24T05:41:00Z</dcterms:modified>
</cp:coreProperties>
</file>