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A856D" w14:textId="77777777" w:rsidR="0095166B" w:rsidRPr="00F42B90" w:rsidRDefault="0095166B" w:rsidP="0095166B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First 10 values on a dartboard</w:t>
      </w:r>
    </w:p>
    <w:p w14:paraId="371D88C1" w14:textId="1503B035" w:rsidR="0095166B" w:rsidRPr="00F42B90" w:rsidRDefault="0095166B" w:rsidP="0095166B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(Starting with at the top of the board and going clockwise)</w:t>
      </w:r>
    </w:p>
    <w:p w14:paraId="37E8FEAD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1. 20 </w:t>
      </w:r>
    </w:p>
    <w:p w14:paraId="007F044D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2. 1</w:t>
      </w:r>
    </w:p>
    <w:p w14:paraId="23D4B319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3. 18</w:t>
      </w:r>
    </w:p>
    <w:p w14:paraId="31E7979B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4. 4</w:t>
      </w:r>
    </w:p>
    <w:p w14:paraId="1CAFEC44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5. 13</w:t>
      </w:r>
    </w:p>
    <w:p w14:paraId="2407AB75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6. 6</w:t>
      </w:r>
    </w:p>
    <w:p w14:paraId="554972EB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7. 10</w:t>
      </w:r>
    </w:p>
    <w:p w14:paraId="7DCA8788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8. 15</w:t>
      </w:r>
    </w:p>
    <w:p w14:paraId="5DBE72FA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9. 2</w:t>
      </w:r>
    </w:p>
    <w:p w14:paraId="6E4DC359" w14:textId="77777777" w:rsidR="0095166B" w:rsidRPr="00F42B90" w:rsidRDefault="0095166B" w:rsidP="0095166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10. 17</w:t>
      </w:r>
    </w:p>
    <w:p w14:paraId="27DD1265" w14:textId="77777777" w:rsidR="0095166B" w:rsidRPr="00F42B90" w:rsidRDefault="0095166B" w:rsidP="00E11750">
      <w:pPr>
        <w:spacing w:after="0"/>
        <w:rPr>
          <w:sz w:val="32"/>
          <w:szCs w:val="32"/>
        </w:rPr>
      </w:pPr>
    </w:p>
    <w:p w14:paraId="76C95413" w14:textId="2B1B831F" w:rsidR="00B97E27" w:rsidRPr="00F42B90" w:rsidRDefault="00B97E27" w:rsidP="00B97E27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African nations that have played at more than one Football World Cup as of 2025</w:t>
      </w:r>
    </w:p>
    <w:p w14:paraId="24AB4607" w14:textId="77777777" w:rsidR="00B97E27" w:rsidRPr="00F42B90" w:rsidRDefault="00B97E27" w:rsidP="00B97E27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(In order of appearances)</w:t>
      </w:r>
    </w:p>
    <w:p w14:paraId="758E0F9E" w14:textId="633A2EA8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Cameroon (8)</w:t>
      </w:r>
    </w:p>
    <w:p w14:paraId="65FA1090" w14:textId="3D7D53DE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Morocco (7)</w:t>
      </w:r>
    </w:p>
    <w:p w14:paraId="455A615E" w14:textId="521693A2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Tunisia (7)</w:t>
      </w:r>
    </w:p>
    <w:p w14:paraId="3756330F" w14:textId="1F3BE7ED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Nigeria (6)</w:t>
      </w:r>
    </w:p>
    <w:p w14:paraId="00F18D1C" w14:textId="471898A5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Algeria (5)</w:t>
      </w:r>
    </w:p>
    <w:p w14:paraId="4DBF29A9" w14:textId="5EEB6495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Ghana (5)</w:t>
      </w:r>
    </w:p>
    <w:p w14:paraId="39AE24F8" w14:textId="42D7B9E8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Egypt (4)</w:t>
      </w:r>
    </w:p>
    <w:p w14:paraId="68CD0499" w14:textId="1EB144B9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Ivory Coast (3)</w:t>
      </w:r>
    </w:p>
    <w:p w14:paraId="1C365EDD" w14:textId="7520FBD1" w:rsidR="00B97E27" w:rsidRPr="00F42B90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Senegal (3)</w:t>
      </w:r>
    </w:p>
    <w:p w14:paraId="6CE212BC" w14:textId="49DFEC61" w:rsidR="00B97E27" w:rsidRDefault="00B97E27" w:rsidP="00B97E2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South Africa (3)</w:t>
      </w:r>
    </w:p>
    <w:p w14:paraId="6DC8F332" w14:textId="77777777" w:rsidR="004F0705" w:rsidRDefault="004F0705" w:rsidP="00B97E27">
      <w:pPr>
        <w:spacing w:after="0"/>
        <w:rPr>
          <w:sz w:val="32"/>
          <w:szCs w:val="32"/>
        </w:rPr>
      </w:pPr>
    </w:p>
    <w:p w14:paraId="52EDCCD4" w14:textId="77777777" w:rsidR="004F0705" w:rsidRDefault="004F0705" w:rsidP="00B97E27">
      <w:pPr>
        <w:spacing w:after="0"/>
        <w:rPr>
          <w:sz w:val="32"/>
          <w:szCs w:val="32"/>
        </w:rPr>
      </w:pPr>
    </w:p>
    <w:p w14:paraId="7C9DB8E8" w14:textId="77777777" w:rsidR="004F0705" w:rsidRDefault="004F0705" w:rsidP="00B97E27">
      <w:pPr>
        <w:spacing w:after="0"/>
        <w:rPr>
          <w:sz w:val="32"/>
          <w:szCs w:val="32"/>
        </w:rPr>
      </w:pPr>
    </w:p>
    <w:p w14:paraId="20289649" w14:textId="77777777" w:rsidR="004F0705" w:rsidRDefault="004F0705" w:rsidP="00B97E27">
      <w:pPr>
        <w:spacing w:after="0"/>
        <w:rPr>
          <w:sz w:val="32"/>
          <w:szCs w:val="32"/>
        </w:rPr>
      </w:pPr>
    </w:p>
    <w:p w14:paraId="18A20244" w14:textId="77777777" w:rsidR="004F0705" w:rsidRDefault="004F0705" w:rsidP="00B97E27">
      <w:pPr>
        <w:spacing w:after="0"/>
        <w:rPr>
          <w:sz w:val="32"/>
          <w:szCs w:val="32"/>
        </w:rPr>
      </w:pPr>
    </w:p>
    <w:p w14:paraId="48350488" w14:textId="77777777" w:rsidR="004F0705" w:rsidRDefault="004F0705" w:rsidP="00B97E27">
      <w:pPr>
        <w:spacing w:after="0"/>
        <w:rPr>
          <w:sz w:val="32"/>
          <w:szCs w:val="32"/>
        </w:rPr>
      </w:pPr>
    </w:p>
    <w:p w14:paraId="6271F401" w14:textId="77777777" w:rsidR="004F0705" w:rsidRPr="00F42B90" w:rsidRDefault="004F0705" w:rsidP="004F0705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Top 10 most populated cities in Spain (Ordered by Size)</w:t>
      </w:r>
    </w:p>
    <w:p w14:paraId="58279101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Madrid</w:t>
      </w:r>
    </w:p>
    <w:p w14:paraId="00F2CB07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Barcelona</w:t>
      </w:r>
    </w:p>
    <w:p w14:paraId="7D638216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3. Valencia </w:t>
      </w:r>
    </w:p>
    <w:p w14:paraId="6D828F2F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Seville</w:t>
      </w:r>
    </w:p>
    <w:p w14:paraId="44BBF9EE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Zaragoza</w:t>
      </w:r>
    </w:p>
    <w:p w14:paraId="7A70030A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Malaga</w:t>
      </w:r>
    </w:p>
    <w:p w14:paraId="36317FD5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Murcia</w:t>
      </w:r>
    </w:p>
    <w:p w14:paraId="2401E91E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Bilbao</w:t>
      </w:r>
    </w:p>
    <w:p w14:paraId="7858FC76" w14:textId="77777777" w:rsidR="004F0705" w:rsidRPr="00F42B90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Alicante</w:t>
      </w:r>
    </w:p>
    <w:p w14:paraId="08DA2F89" w14:textId="77777777" w:rsidR="004F0705" w:rsidRDefault="004F0705" w:rsidP="004F0705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Cordoba</w:t>
      </w:r>
    </w:p>
    <w:p w14:paraId="5D1B0863" w14:textId="77777777" w:rsidR="00F36071" w:rsidRDefault="00F36071" w:rsidP="004F0705">
      <w:pPr>
        <w:spacing w:after="0"/>
        <w:rPr>
          <w:sz w:val="32"/>
          <w:szCs w:val="32"/>
        </w:rPr>
      </w:pPr>
    </w:p>
    <w:p w14:paraId="1413ED34" w14:textId="77777777" w:rsidR="00392B33" w:rsidRPr="00392B33" w:rsidRDefault="00392B33" w:rsidP="00392B33">
      <w:pPr>
        <w:spacing w:after="0"/>
        <w:rPr>
          <w:b/>
          <w:bCs/>
          <w:sz w:val="32"/>
          <w:szCs w:val="32"/>
        </w:rPr>
      </w:pPr>
      <w:r w:rsidRPr="00392B33">
        <w:rPr>
          <w:b/>
          <w:bCs/>
          <w:sz w:val="32"/>
          <w:szCs w:val="32"/>
        </w:rPr>
        <w:t xml:space="preserve">10 animals in ‘Peppa Pig’ </w:t>
      </w:r>
    </w:p>
    <w:p w14:paraId="5B7FB257" w14:textId="77777777" w:rsidR="00392B33" w:rsidRPr="00392B33" w:rsidRDefault="00392B33" w:rsidP="00392B33">
      <w:pPr>
        <w:spacing w:after="0"/>
        <w:rPr>
          <w:b/>
          <w:bCs/>
          <w:sz w:val="32"/>
          <w:szCs w:val="32"/>
        </w:rPr>
      </w:pPr>
      <w:r w:rsidRPr="00392B33">
        <w:rPr>
          <w:b/>
          <w:bCs/>
          <w:sz w:val="32"/>
          <w:szCs w:val="32"/>
        </w:rPr>
        <w:t>(Excluding pigs, that have made the most voiced appearances in the children’s TV series; according to IMDb)</w:t>
      </w:r>
    </w:p>
    <w:p w14:paraId="4CE99443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1. Rabbit</w:t>
      </w:r>
    </w:p>
    <w:p w14:paraId="37E9B451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2. Sheep</w:t>
      </w:r>
    </w:p>
    <w:p w14:paraId="1BB7696F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3. Dog</w:t>
      </w:r>
    </w:p>
    <w:p w14:paraId="66549147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4. Cat</w:t>
      </w:r>
    </w:p>
    <w:p w14:paraId="55563559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5. Pony</w:t>
      </w:r>
    </w:p>
    <w:p w14:paraId="67496807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6. Elephant</w:t>
      </w:r>
    </w:p>
    <w:p w14:paraId="0628C670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7. Zebra</w:t>
      </w:r>
    </w:p>
    <w:p w14:paraId="65516DC2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8. Gazelle</w:t>
      </w:r>
    </w:p>
    <w:p w14:paraId="7FEC98B8" w14:textId="77777777" w:rsidR="00392B33" w:rsidRP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9. Donkey</w:t>
      </w:r>
    </w:p>
    <w:p w14:paraId="32ABC49A" w14:textId="77777777" w:rsidR="00392B33" w:rsidRDefault="00392B33" w:rsidP="00392B33">
      <w:pPr>
        <w:spacing w:after="0"/>
        <w:rPr>
          <w:sz w:val="32"/>
          <w:szCs w:val="32"/>
        </w:rPr>
      </w:pPr>
      <w:r w:rsidRPr="00392B33">
        <w:rPr>
          <w:sz w:val="32"/>
          <w:szCs w:val="32"/>
        </w:rPr>
        <w:t>10. Fox</w:t>
      </w:r>
    </w:p>
    <w:p w14:paraId="73D1E094" w14:textId="77777777" w:rsidR="00392B33" w:rsidRPr="00392B33" w:rsidRDefault="00392B33" w:rsidP="00392B33">
      <w:pPr>
        <w:spacing w:after="0"/>
        <w:rPr>
          <w:sz w:val="32"/>
          <w:szCs w:val="32"/>
        </w:rPr>
      </w:pPr>
    </w:p>
    <w:p w14:paraId="1F2B88BA" w14:textId="77777777" w:rsidR="00392B33" w:rsidRDefault="00392B33" w:rsidP="00392B33">
      <w:pPr>
        <w:spacing w:after="0"/>
      </w:pPr>
    </w:p>
    <w:p w14:paraId="13256DAE" w14:textId="77777777" w:rsidR="00392B33" w:rsidRDefault="00392B33" w:rsidP="00392B33">
      <w:pPr>
        <w:spacing w:after="0"/>
      </w:pPr>
    </w:p>
    <w:p w14:paraId="3981F1D2" w14:textId="77777777" w:rsidR="00392B33" w:rsidRDefault="00392B33" w:rsidP="00392B33">
      <w:pPr>
        <w:spacing w:after="0"/>
      </w:pPr>
    </w:p>
    <w:p w14:paraId="30E36824" w14:textId="33B21DEB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275F8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5E6AE8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31732"/>
    <w:rsid w:val="00A372AA"/>
    <w:rsid w:val="00A75B56"/>
    <w:rsid w:val="00AD624C"/>
    <w:rsid w:val="00AE29F1"/>
    <w:rsid w:val="00B007B9"/>
    <w:rsid w:val="00B07EC9"/>
    <w:rsid w:val="00B16C27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37536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127</cp:revision>
  <dcterms:created xsi:type="dcterms:W3CDTF">2026-03-03T14:59:00Z</dcterms:created>
  <dcterms:modified xsi:type="dcterms:W3CDTF">2026-03-14T02:37:00Z</dcterms:modified>
</cp:coreProperties>
</file>